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B034" w14:textId="0DB729B9" w:rsidR="00481DA7" w:rsidRDefault="00800BEC" w:rsidP="00481DA7">
      <w:pPr>
        <w:jc w:val="center"/>
      </w:pPr>
      <w:bookmarkStart w:id="0" w:name="_Hlk69136596"/>
      <w:r>
        <w:rPr>
          <w:noProof/>
        </w:rPr>
        <w:drawing>
          <wp:inline distT="0" distB="0" distL="0" distR="0" wp14:anchorId="2D0ADD40" wp14:editId="63068F5F">
            <wp:extent cx="673100" cy="716280"/>
            <wp:effectExtent l="0" t="0" r="0" b="0"/>
            <wp:docPr id="1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671A" w14:textId="77777777" w:rsidR="00481DA7" w:rsidRDefault="00481DA7" w:rsidP="00481DA7">
      <w:pPr>
        <w:jc w:val="center"/>
        <w:rPr>
          <w:sz w:val="12"/>
        </w:rPr>
      </w:pPr>
    </w:p>
    <w:p w14:paraId="27AA0A5E" w14:textId="77ABBA0C" w:rsidR="00481DA7" w:rsidRDefault="00481DA7" w:rsidP="00481DA7">
      <w:pPr>
        <w:pStyle w:val="a3"/>
        <w:rPr>
          <w:caps w:val="0"/>
          <w:sz w:val="24"/>
        </w:rPr>
      </w:pPr>
      <w:r>
        <w:t>СОВЕТ</w:t>
      </w:r>
      <w:r w:rsidR="007D7D2D">
        <w:t xml:space="preserve"> </w:t>
      </w:r>
      <w:r>
        <w:t xml:space="preserve">депутатов </w:t>
      </w:r>
      <w:r w:rsidRPr="00735B2C">
        <w:t>курчатовскОГО</w:t>
      </w:r>
      <w:r>
        <w:t xml:space="preserve"> района</w:t>
      </w:r>
      <w:r w:rsidRPr="00253277">
        <w:br/>
      </w:r>
      <w:r>
        <w:rPr>
          <w:caps w:val="0"/>
          <w:sz w:val="24"/>
        </w:rPr>
        <w:t>второго</w:t>
      </w:r>
      <w:r w:rsidRPr="00253277">
        <w:rPr>
          <w:caps w:val="0"/>
          <w:sz w:val="24"/>
        </w:rPr>
        <w:t xml:space="preserve"> созыва</w:t>
      </w:r>
    </w:p>
    <w:p w14:paraId="415C7B49" w14:textId="77777777" w:rsidR="00481DA7" w:rsidRDefault="00481DA7" w:rsidP="00481DA7"/>
    <w:p w14:paraId="13F26FC5" w14:textId="77777777" w:rsidR="00481DA7" w:rsidRPr="00AA20B1" w:rsidRDefault="00481DA7" w:rsidP="00481DA7">
      <w:pPr>
        <w:jc w:val="center"/>
        <w:rPr>
          <w:b/>
          <w:sz w:val="32"/>
          <w:szCs w:val="32"/>
        </w:rPr>
      </w:pPr>
      <w:r w:rsidRPr="00070827">
        <w:rPr>
          <w:b/>
          <w:sz w:val="32"/>
          <w:szCs w:val="32"/>
        </w:rPr>
        <w:t>РЕШЕНИЕ</w:t>
      </w:r>
    </w:p>
    <w:p w14:paraId="56B6A0A5" w14:textId="77777777" w:rsidR="00481DA7" w:rsidRDefault="00481DA7" w:rsidP="00481DA7">
      <w:pPr>
        <w:jc w:val="center"/>
        <w:rPr>
          <w:sz w:val="6"/>
        </w:rPr>
      </w:pPr>
    </w:p>
    <w:p w14:paraId="373DD01B" w14:textId="77777777" w:rsidR="00481DA7" w:rsidRDefault="00481DA7" w:rsidP="00481DA7">
      <w:pPr>
        <w:jc w:val="both"/>
        <w:rPr>
          <w:sz w:val="6"/>
        </w:rPr>
      </w:pPr>
    </w:p>
    <w:p w14:paraId="59656071" w14:textId="77777777" w:rsidR="00481DA7" w:rsidRDefault="00481DA7" w:rsidP="00481DA7">
      <w:pPr>
        <w:jc w:val="both"/>
        <w:rPr>
          <w:sz w:val="6"/>
        </w:rPr>
      </w:pPr>
    </w:p>
    <w:tbl>
      <w:tblPr>
        <w:tblW w:w="10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9"/>
      </w:tblGrid>
      <w:tr w:rsidR="00481DA7" w14:paraId="0B5C6B28" w14:textId="77777777" w:rsidTr="00C82A5F">
        <w:trPr>
          <w:trHeight w:val="204"/>
        </w:trPr>
        <w:tc>
          <w:tcPr>
            <w:tcW w:w="1035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131B794" w14:textId="77777777" w:rsidR="00481DA7" w:rsidRDefault="00481DA7" w:rsidP="00542F11">
            <w:pPr>
              <w:jc w:val="both"/>
              <w:rPr>
                <w:b/>
                <w:bCs/>
                <w:caps/>
                <w:sz w:val="6"/>
              </w:rPr>
            </w:pPr>
          </w:p>
        </w:tc>
      </w:tr>
    </w:tbl>
    <w:p w14:paraId="73878E75" w14:textId="77777777" w:rsidR="00481DA7" w:rsidRDefault="00481DA7" w:rsidP="00481DA7">
      <w:pPr>
        <w:pStyle w:val="5"/>
        <w:spacing w:before="0" w:after="0"/>
        <w:jc w:val="both"/>
        <w:rPr>
          <w:b w:val="0"/>
          <w:sz w:val="28"/>
          <w:szCs w:val="28"/>
        </w:rPr>
      </w:pPr>
    </w:p>
    <w:p w14:paraId="32710FCC" w14:textId="4C67DF0E" w:rsidR="00481DA7" w:rsidRPr="00D97846" w:rsidRDefault="00481DA7" w:rsidP="00481DA7">
      <w:pPr>
        <w:tabs>
          <w:tab w:val="left" w:pos="1095"/>
        </w:tabs>
        <w:jc w:val="both"/>
        <w:rPr>
          <w:u w:val="single"/>
        </w:rPr>
      </w:pPr>
      <w:r w:rsidRPr="00481DA7">
        <w:rPr>
          <w:b/>
          <w:bCs/>
        </w:rPr>
        <w:t xml:space="preserve">от </w:t>
      </w:r>
      <w:r w:rsidRPr="00481DA7">
        <w:rPr>
          <w:b/>
          <w:bCs/>
          <w:u w:val="single"/>
        </w:rPr>
        <w:t>28.04.2021</w:t>
      </w:r>
      <w:r w:rsidRPr="00481DA7">
        <w:rPr>
          <w:b/>
          <w:bCs/>
          <w:u w:val="single"/>
        </w:rPr>
        <w:tab/>
      </w:r>
      <w:r w:rsidRPr="00481DA7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8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                 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C82A5F">
        <w:rPr>
          <w:rFonts w:ascii="Arial" w:hAnsi="Arial" w:cs="Arial"/>
        </w:rPr>
        <w:t xml:space="preserve">             </w:t>
      </w:r>
      <w:r w:rsidRPr="00481DA7">
        <w:rPr>
          <w:b/>
          <w:bCs/>
        </w:rPr>
        <w:t xml:space="preserve">№ </w:t>
      </w:r>
      <w:r w:rsidRPr="00481DA7">
        <w:rPr>
          <w:b/>
          <w:bCs/>
          <w:u w:val="single"/>
        </w:rPr>
        <w:t>22/9</w:t>
      </w:r>
    </w:p>
    <w:p w14:paraId="72E385DC" w14:textId="77777777" w:rsidR="00BB3A89" w:rsidRDefault="00BB3A89" w:rsidP="00BB3A89">
      <w:pPr>
        <w:tabs>
          <w:tab w:val="left" w:pos="709"/>
          <w:tab w:val="left" w:pos="1418"/>
          <w:tab w:val="left" w:pos="2127"/>
          <w:tab w:val="left" w:pos="5490"/>
        </w:tabs>
      </w:pPr>
      <w:r w:rsidRPr="00667980">
        <w:tab/>
      </w:r>
      <w:r w:rsidRPr="00667980">
        <w:tab/>
      </w:r>
      <w:r w:rsidRPr="00667980"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BB3A89" w14:paraId="2DBD723E" w14:textId="77777777" w:rsidTr="0060363C">
        <w:tc>
          <w:tcPr>
            <w:tcW w:w="4784" w:type="dxa"/>
          </w:tcPr>
          <w:p w14:paraId="1D934156" w14:textId="77777777" w:rsidR="00BB3A89" w:rsidRPr="004C3FAB" w:rsidRDefault="00BB3A89" w:rsidP="0060363C">
            <w:pPr>
              <w:pStyle w:val="ConsPlusNormal"/>
              <w:jc w:val="both"/>
              <w:rPr>
                <w:sz w:val="24"/>
                <w:szCs w:val="24"/>
              </w:rPr>
            </w:pPr>
            <w:r w:rsidRPr="004C3FAB">
              <w:rPr>
                <w:sz w:val="24"/>
                <w:szCs w:val="24"/>
              </w:rPr>
              <w:t>О назначении публичных слушаний по проекту</w:t>
            </w:r>
            <w:r w:rsidR="007B66FA">
              <w:rPr>
                <w:sz w:val="24"/>
                <w:szCs w:val="24"/>
              </w:rPr>
              <w:t xml:space="preserve"> </w:t>
            </w:r>
            <w:r w:rsidRPr="004C3FAB">
              <w:rPr>
                <w:sz w:val="24"/>
                <w:szCs w:val="24"/>
              </w:rPr>
              <w:t>решения Совета депутатов Курчатовского района «Об отчете по исполнению бюджета Курчатовского района города Челябинска за 20</w:t>
            </w:r>
            <w:r w:rsidR="0000274E">
              <w:rPr>
                <w:sz w:val="24"/>
                <w:szCs w:val="24"/>
              </w:rPr>
              <w:t>20</w:t>
            </w:r>
            <w:r w:rsidRPr="004C3FAB">
              <w:rPr>
                <w:sz w:val="24"/>
                <w:szCs w:val="24"/>
              </w:rPr>
              <w:t xml:space="preserve"> год</w:t>
            </w:r>
            <w:r w:rsidRPr="004C3FA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14:paraId="353E2FD3" w14:textId="77777777" w:rsidR="00BB3A89" w:rsidRDefault="00BB3A89" w:rsidP="0060363C"/>
        </w:tc>
      </w:tr>
    </w:tbl>
    <w:p w14:paraId="57D47E07" w14:textId="77777777" w:rsidR="00BB3A89" w:rsidRPr="0063604B" w:rsidRDefault="00BB3A89" w:rsidP="00BB3A89">
      <w:pPr>
        <w:autoSpaceDE w:val="0"/>
        <w:autoSpaceDN w:val="0"/>
        <w:adjustRightInd w:val="0"/>
        <w:rPr>
          <w:sz w:val="16"/>
          <w:szCs w:val="16"/>
        </w:rPr>
      </w:pPr>
    </w:p>
    <w:p w14:paraId="42B21285" w14:textId="77777777" w:rsidR="00481DA7" w:rsidRDefault="00481DA7" w:rsidP="00BB3A89">
      <w:pPr>
        <w:autoSpaceDE w:val="0"/>
        <w:autoSpaceDN w:val="0"/>
        <w:adjustRightInd w:val="0"/>
        <w:ind w:firstLine="709"/>
        <w:jc w:val="both"/>
      </w:pPr>
    </w:p>
    <w:p w14:paraId="0DF3B3A7" w14:textId="43DAF9E8" w:rsidR="00BB3A89" w:rsidRPr="00405D58" w:rsidRDefault="00BB3A89" w:rsidP="00BB3A89">
      <w:pPr>
        <w:autoSpaceDE w:val="0"/>
        <w:autoSpaceDN w:val="0"/>
        <w:adjustRightInd w:val="0"/>
        <w:ind w:firstLine="709"/>
        <w:jc w:val="both"/>
      </w:pPr>
      <w:r>
        <w:t>На основании Федеральн</w:t>
      </w:r>
      <w:r w:rsidRPr="0083718E">
        <w:t>ого</w:t>
      </w:r>
      <w:r>
        <w:t xml:space="preserve"> закона от 06 октября 2003года № 131-ФЗ «Об общих принципах организации местного самоуправления в Российской Федерации,</w:t>
      </w:r>
      <w:r w:rsidR="007B66FA">
        <w:t xml:space="preserve"> </w:t>
      </w:r>
      <w:r>
        <w:rPr>
          <w:rFonts w:eastAsia="Calibri"/>
        </w:rPr>
        <w:t xml:space="preserve">решения </w:t>
      </w:r>
      <w:r w:rsidRPr="00405D58">
        <w:rPr>
          <w:rFonts w:eastAsia="Calibri"/>
        </w:rPr>
        <w:t xml:space="preserve">Совета депутатов Курчатовского района от 09.10.2014 г. № 1/6 </w:t>
      </w:r>
      <w:r>
        <w:rPr>
          <w:rFonts w:eastAsia="Calibri"/>
        </w:rPr>
        <w:t xml:space="preserve">«Об утверждении </w:t>
      </w:r>
      <w:r w:rsidRPr="00405D58">
        <w:rPr>
          <w:rFonts w:eastAsia="Calibri"/>
        </w:rPr>
        <w:t>Положения об организации и проведении публичных слушаний в Курчатовском районе</w:t>
      </w:r>
      <w:r>
        <w:rPr>
          <w:rFonts w:eastAsia="Calibri"/>
        </w:rPr>
        <w:t>»</w:t>
      </w:r>
      <w:r w:rsidRPr="00405D58">
        <w:rPr>
          <w:rFonts w:eastAsia="Calibri"/>
        </w:rPr>
        <w:t xml:space="preserve">, </w:t>
      </w:r>
      <w:r w:rsidRPr="00405D58">
        <w:t>руководствуясь Уставом Курчатовского района города Челябинска</w:t>
      </w:r>
    </w:p>
    <w:p w14:paraId="593FD0BA" w14:textId="77777777" w:rsidR="00BB3A89" w:rsidRPr="00FD34C9" w:rsidRDefault="00BB3A89" w:rsidP="00BB3A8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0375F38" w14:textId="77777777" w:rsidR="00BB3A89" w:rsidRDefault="00BB3A89" w:rsidP="00BB3A89">
      <w:pPr>
        <w:jc w:val="center"/>
        <w:rPr>
          <w:b/>
        </w:rPr>
      </w:pPr>
      <w:r w:rsidRPr="00254D7B">
        <w:rPr>
          <w:b/>
        </w:rPr>
        <w:t>С</w:t>
      </w:r>
      <w:r>
        <w:rPr>
          <w:b/>
        </w:rPr>
        <w:t>овет</w:t>
      </w:r>
      <w:r w:rsidRPr="00254D7B">
        <w:rPr>
          <w:b/>
        </w:rPr>
        <w:t xml:space="preserve"> депутатов </w:t>
      </w:r>
      <w:r>
        <w:rPr>
          <w:b/>
        </w:rPr>
        <w:t>Курчатовского</w:t>
      </w:r>
      <w:r w:rsidRPr="00254D7B">
        <w:rPr>
          <w:b/>
        </w:rPr>
        <w:t xml:space="preserve"> района</w:t>
      </w:r>
      <w:r>
        <w:rPr>
          <w:b/>
        </w:rPr>
        <w:t xml:space="preserve"> второго созыва </w:t>
      </w:r>
    </w:p>
    <w:p w14:paraId="674C8D2E" w14:textId="0CF2F1EB" w:rsidR="00BB3A89" w:rsidRDefault="00BB3A89" w:rsidP="00BB3A89">
      <w:pPr>
        <w:jc w:val="center"/>
        <w:rPr>
          <w:b/>
          <w:caps/>
        </w:rPr>
      </w:pPr>
      <w:r>
        <w:rPr>
          <w:b/>
          <w:caps/>
        </w:rPr>
        <w:t>Решает:</w:t>
      </w:r>
    </w:p>
    <w:p w14:paraId="7ED1137F" w14:textId="77777777" w:rsidR="00BB3A89" w:rsidRPr="00FD34C9" w:rsidRDefault="00BB3A89" w:rsidP="00BB3A89">
      <w:pPr>
        <w:tabs>
          <w:tab w:val="left" w:pos="709"/>
          <w:tab w:val="left" w:pos="993"/>
        </w:tabs>
        <w:autoSpaceDE w:val="0"/>
        <w:autoSpaceDN w:val="0"/>
        <w:adjustRightInd w:val="0"/>
        <w:rPr>
          <w:sz w:val="20"/>
          <w:szCs w:val="20"/>
        </w:rPr>
      </w:pPr>
    </w:p>
    <w:p w14:paraId="35E5EC0B" w14:textId="56D247B3" w:rsidR="00BB3A89" w:rsidRDefault="00BB3A89" w:rsidP="00BB3A8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62353">
        <w:rPr>
          <w:sz w:val="24"/>
          <w:szCs w:val="24"/>
        </w:rPr>
        <w:t xml:space="preserve">Назначить </w:t>
      </w:r>
      <w:r>
        <w:rPr>
          <w:sz w:val="24"/>
          <w:szCs w:val="24"/>
        </w:rPr>
        <w:t xml:space="preserve">на </w:t>
      </w:r>
      <w:r w:rsidR="00DB3E9A" w:rsidRPr="001E7BB0">
        <w:rPr>
          <w:b/>
          <w:bCs/>
          <w:sz w:val="24"/>
          <w:szCs w:val="24"/>
        </w:rPr>
        <w:t xml:space="preserve">17 мая </w:t>
      </w:r>
      <w:r w:rsidRPr="001E7BB0">
        <w:rPr>
          <w:b/>
          <w:sz w:val="24"/>
          <w:szCs w:val="24"/>
        </w:rPr>
        <w:t>202</w:t>
      </w:r>
      <w:r w:rsidR="0000274E" w:rsidRPr="001E7BB0">
        <w:rPr>
          <w:b/>
          <w:sz w:val="24"/>
          <w:szCs w:val="24"/>
        </w:rPr>
        <w:t>1</w:t>
      </w:r>
      <w:r w:rsidRPr="001E7BB0">
        <w:rPr>
          <w:b/>
          <w:sz w:val="24"/>
          <w:szCs w:val="24"/>
        </w:rPr>
        <w:t xml:space="preserve"> года в 11-00</w:t>
      </w:r>
      <w:r>
        <w:rPr>
          <w:sz w:val="24"/>
          <w:szCs w:val="24"/>
        </w:rPr>
        <w:t xml:space="preserve"> часов </w:t>
      </w:r>
      <w:r w:rsidRPr="00062353">
        <w:rPr>
          <w:sz w:val="24"/>
          <w:szCs w:val="24"/>
        </w:rPr>
        <w:t>публичные слушания по проекту</w:t>
      </w:r>
      <w:r w:rsidR="007B66FA">
        <w:rPr>
          <w:sz w:val="24"/>
          <w:szCs w:val="24"/>
        </w:rPr>
        <w:t xml:space="preserve"> </w:t>
      </w:r>
      <w:r w:rsidRPr="00062353">
        <w:rPr>
          <w:sz w:val="24"/>
          <w:szCs w:val="24"/>
        </w:rPr>
        <w:t>решения Совета депутатов Курчатовского района «</w:t>
      </w:r>
      <w:r w:rsidRPr="00405D58">
        <w:rPr>
          <w:sz w:val="24"/>
          <w:szCs w:val="24"/>
        </w:rPr>
        <w:t xml:space="preserve">Об отчете по исполнению </w:t>
      </w:r>
      <w:r>
        <w:rPr>
          <w:sz w:val="24"/>
          <w:szCs w:val="24"/>
        </w:rPr>
        <w:t>бюджета</w:t>
      </w:r>
      <w:r w:rsidRPr="00405D58">
        <w:rPr>
          <w:sz w:val="24"/>
          <w:szCs w:val="24"/>
        </w:rPr>
        <w:t xml:space="preserve"> Курчатовского внутригородского района Челябинского городского округа с внутригородским </w:t>
      </w:r>
      <w:r>
        <w:rPr>
          <w:sz w:val="24"/>
          <w:szCs w:val="24"/>
        </w:rPr>
        <w:t>делением з</w:t>
      </w:r>
      <w:r w:rsidRPr="00405D58">
        <w:rPr>
          <w:sz w:val="24"/>
          <w:szCs w:val="24"/>
        </w:rPr>
        <w:t>а 20</w:t>
      </w:r>
      <w:r w:rsidR="0000274E">
        <w:rPr>
          <w:sz w:val="24"/>
          <w:szCs w:val="24"/>
        </w:rPr>
        <w:t>20</w:t>
      </w:r>
      <w:r w:rsidRPr="00405D58">
        <w:rPr>
          <w:sz w:val="24"/>
          <w:szCs w:val="24"/>
        </w:rPr>
        <w:t xml:space="preserve"> год</w:t>
      </w:r>
      <w:r w:rsidRPr="00062353">
        <w:rPr>
          <w:bCs/>
          <w:sz w:val="24"/>
          <w:szCs w:val="24"/>
        </w:rPr>
        <w:t>»</w:t>
      </w:r>
      <w:r w:rsidRPr="00062353">
        <w:rPr>
          <w:sz w:val="24"/>
          <w:szCs w:val="24"/>
        </w:rPr>
        <w:t>.</w:t>
      </w:r>
    </w:p>
    <w:p w14:paraId="509D340B" w14:textId="3001E427" w:rsidR="00BB3A89" w:rsidRDefault="00BB3A89" w:rsidP="00BB3A89">
      <w:pPr>
        <w:pStyle w:val="ConsPlusNormal"/>
        <w:ind w:firstLine="708"/>
        <w:jc w:val="both"/>
        <w:rPr>
          <w:sz w:val="24"/>
          <w:szCs w:val="24"/>
        </w:rPr>
      </w:pPr>
      <w:r w:rsidRPr="00405D58">
        <w:rPr>
          <w:sz w:val="24"/>
          <w:szCs w:val="24"/>
        </w:rPr>
        <w:t>2. Обнародовать проект решения Совета депутатов Курчатовского района «Об отчете по исполнению бюджета Курчатовского внутригородского района Челябинского городского округа с внутригородским делением за 20</w:t>
      </w:r>
      <w:r w:rsidR="0000274E">
        <w:rPr>
          <w:sz w:val="24"/>
          <w:szCs w:val="24"/>
        </w:rPr>
        <w:t>20</w:t>
      </w:r>
      <w:r w:rsidRPr="00405D58">
        <w:rPr>
          <w:sz w:val="24"/>
          <w:szCs w:val="24"/>
        </w:rPr>
        <w:t xml:space="preserve"> год</w:t>
      </w:r>
      <w:r w:rsidRPr="00405D58">
        <w:rPr>
          <w:bCs/>
          <w:sz w:val="24"/>
          <w:szCs w:val="24"/>
        </w:rPr>
        <w:t>»</w:t>
      </w:r>
      <w:r w:rsidRPr="00405D58">
        <w:rPr>
          <w:sz w:val="24"/>
          <w:szCs w:val="24"/>
        </w:rPr>
        <w:t xml:space="preserve"> (далее – проект решения) в соответствии с решением Совета депутатов Курчатовского района от 31.08.2015 г. № 13/3 «Об утверждении Порядка обнародования муниципальных правовых актов Курчатовского района города Челябинска» и разместить на официальном сайте Совета депутатов Курчатовского района в сети Интернет (http://kurch-sovet.ru) (приложение 1).</w:t>
      </w:r>
    </w:p>
    <w:p w14:paraId="39E25FDD" w14:textId="6A8C86F7" w:rsidR="00BB3A89" w:rsidRDefault="00BB3A89" w:rsidP="00BB3A8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2E0231">
        <w:t>3.</w:t>
      </w:r>
      <w:r w:rsidRPr="002E0231">
        <w:tab/>
        <w:t>Утвердить состав Оргкомитета по проведению публичных слушаний по проекту решения (приложение 2).</w:t>
      </w:r>
    </w:p>
    <w:p w14:paraId="3C848145" w14:textId="470E9228" w:rsidR="00BB3A89" w:rsidRDefault="00BB3A89" w:rsidP="00BB3A8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92A59">
        <w:t>4.</w:t>
      </w:r>
      <w:r w:rsidRPr="00E92A59">
        <w:tab/>
        <w:t>Назначить</w:t>
      </w:r>
      <w:r w:rsidR="00E92A59" w:rsidRPr="00E92A59">
        <w:t xml:space="preserve"> на </w:t>
      </w:r>
      <w:r w:rsidR="00E92A59" w:rsidRPr="001E7BB0">
        <w:rPr>
          <w:b/>
        </w:rPr>
        <w:t>28 апреля 2021</w:t>
      </w:r>
      <w:r w:rsidRPr="00E92A59">
        <w:t xml:space="preserve"> проведение первого заседания Оргкомитета по проекту решения Совета депутатов Курчатовского района «Об исполнении бюджета Курчатовского внутригородского района Челябинского городского округа с внутригородским делением за 20</w:t>
      </w:r>
      <w:r w:rsidR="00342642" w:rsidRPr="00E92A59">
        <w:t>20</w:t>
      </w:r>
      <w:r w:rsidRPr="00E92A59">
        <w:t xml:space="preserve"> год».</w:t>
      </w:r>
      <w:r>
        <w:t> </w:t>
      </w:r>
    </w:p>
    <w:p w14:paraId="426001B1" w14:textId="35F676ED" w:rsidR="00BB3A89" w:rsidRDefault="00BB3A89" w:rsidP="00BB3A8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>
        <w:t>5. Поручить Оргкомитету по проведению публичных слушаний по проекту решения Совета депутатов Курчатовского района «Об исполнении бюджета Курчатовского внутригородского района Челябинского городского округа с внутригородским делением за 20</w:t>
      </w:r>
      <w:r w:rsidR="00342642">
        <w:t>20</w:t>
      </w:r>
      <w:r>
        <w:t xml:space="preserve"> год» провести организационные мероприятия, предусмотренные Положением об организации и проведении публичных слушаний в Курчатовском районе.</w:t>
      </w:r>
    </w:p>
    <w:p w14:paraId="782DC408" w14:textId="088A2858" w:rsidR="00BB3A89" w:rsidRDefault="00BB3A89" w:rsidP="00BB3A8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6.</w:t>
      </w:r>
      <w:r>
        <w:tab/>
        <w:t>Контроль исполнения настоящего решения поручить постоянной комиссии Совета депутатов по бюджету и налогам</w:t>
      </w:r>
      <w:r w:rsidR="00E92A59">
        <w:t xml:space="preserve"> (А.Н. Вилков)</w:t>
      </w:r>
      <w:r>
        <w:t>.</w:t>
      </w:r>
    </w:p>
    <w:p w14:paraId="0EC653DB" w14:textId="57C87F9E" w:rsidR="00BB3A89" w:rsidRDefault="00BB3A89" w:rsidP="00BB3A8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92A59">
        <w:t xml:space="preserve">7. Ответственность за исполнение настоящего решения возложить на </w:t>
      </w:r>
      <w:r w:rsidR="00E92A59" w:rsidRPr="00E92A59">
        <w:t>председателя Совета депутатов Курчатовского района В.Г. Давлетханову</w:t>
      </w:r>
      <w:r w:rsidRPr="00E92A59">
        <w:t xml:space="preserve">. </w:t>
      </w:r>
    </w:p>
    <w:p w14:paraId="698BB03A" w14:textId="77777777" w:rsidR="00BB3A89" w:rsidRDefault="00BB3A89" w:rsidP="00BB3A8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2A59">
        <w:t>8. Настоящее решение вступает в силу с момента его</w:t>
      </w:r>
      <w:r w:rsidR="00E92A59" w:rsidRPr="00E92A59">
        <w:t xml:space="preserve"> </w:t>
      </w:r>
      <w:r w:rsidRPr="00E92A59">
        <w:t>подписания</w:t>
      </w:r>
      <w:r w:rsidR="00E92A59" w:rsidRPr="00E92A59">
        <w:t>,</w:t>
      </w:r>
      <w:r w:rsidRPr="00E92A59">
        <w:t xml:space="preserve"> подлежит официальному </w:t>
      </w:r>
      <w:r w:rsidR="00E92A59" w:rsidRPr="00E92A59">
        <w:t>опубликованию (</w:t>
      </w:r>
      <w:r w:rsidRPr="00E92A59">
        <w:t>обнародованию</w:t>
      </w:r>
      <w:r w:rsidR="00E92A59" w:rsidRPr="00E92A59">
        <w:t>) и размещается на официальном сайте Совета депутатов Курчатовского района в информационно-телекоммуникационной сети Интернет</w:t>
      </w:r>
      <w:r w:rsidRPr="00E92A59">
        <w:t>.</w:t>
      </w:r>
    </w:p>
    <w:p w14:paraId="2EF49FB3" w14:textId="77777777" w:rsidR="00BB3A89" w:rsidRPr="00AC3E27" w:rsidRDefault="00BB3A89" w:rsidP="00BB3A89">
      <w:pPr>
        <w:tabs>
          <w:tab w:val="num" w:pos="-90"/>
          <w:tab w:val="num" w:pos="0"/>
        </w:tabs>
        <w:autoSpaceDE w:val="0"/>
        <w:autoSpaceDN w:val="0"/>
        <w:adjustRightInd w:val="0"/>
        <w:jc w:val="both"/>
      </w:pPr>
    </w:p>
    <w:p w14:paraId="799F6ED0" w14:textId="77777777" w:rsidR="00BB3A89" w:rsidRPr="00AC3E27" w:rsidRDefault="00BB3A89" w:rsidP="00BB3A89">
      <w:pPr>
        <w:tabs>
          <w:tab w:val="num" w:pos="-90"/>
          <w:tab w:val="num" w:pos="0"/>
        </w:tabs>
        <w:autoSpaceDE w:val="0"/>
        <w:autoSpaceDN w:val="0"/>
        <w:adjustRightInd w:val="0"/>
        <w:jc w:val="both"/>
      </w:pPr>
    </w:p>
    <w:p w14:paraId="746B2B21" w14:textId="77777777" w:rsidR="00EE206D" w:rsidRPr="00AC3E27" w:rsidRDefault="00EE206D" w:rsidP="00BB3A89">
      <w:pPr>
        <w:autoSpaceDE w:val="0"/>
        <w:autoSpaceDN w:val="0"/>
        <w:adjustRightInd w:val="0"/>
      </w:pPr>
    </w:p>
    <w:p w14:paraId="4E627DB5" w14:textId="77777777" w:rsidR="00BB3A89" w:rsidRDefault="00BB3A89" w:rsidP="00BB3A89">
      <w:pPr>
        <w:autoSpaceDE w:val="0"/>
        <w:autoSpaceDN w:val="0"/>
        <w:adjustRightInd w:val="0"/>
      </w:pPr>
      <w:r>
        <w:t>Председатель Совета депутатов</w:t>
      </w:r>
    </w:p>
    <w:p w14:paraId="337D782C" w14:textId="77777777" w:rsidR="00BB3A89" w:rsidRDefault="00BB3A89" w:rsidP="00BB3A8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t xml:space="preserve">Курчатовского </w:t>
      </w:r>
      <w:r w:rsidRPr="004156FE">
        <w:t>района</w:t>
      </w:r>
      <w:r>
        <w:t xml:space="preserve">                                                                                        </w:t>
      </w:r>
      <w:r w:rsidR="00EE206D">
        <w:t xml:space="preserve">           </w:t>
      </w:r>
      <w:r>
        <w:t xml:space="preserve"> В.Г. Давлетханова</w:t>
      </w:r>
    </w:p>
    <w:p w14:paraId="6F780DA4" w14:textId="77777777" w:rsidR="00BB3A89" w:rsidRPr="00EE206D" w:rsidRDefault="00E92A59" w:rsidP="00EE206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bookmarkEnd w:id="0"/>
      <w:r w:rsidR="00EE206D">
        <w:rPr>
          <w:rFonts w:ascii="Arial" w:hAnsi="Arial" w:cs="Arial"/>
          <w:sz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BB3A89" w:rsidRPr="00165DF7">
        <w:t>Приложение 1</w:t>
      </w:r>
    </w:p>
    <w:p w14:paraId="6BB04EBA" w14:textId="77777777" w:rsidR="00BB3A89" w:rsidRPr="00165DF7" w:rsidRDefault="00BB3A89" w:rsidP="00BB3A89">
      <w:pPr>
        <w:autoSpaceDE w:val="0"/>
        <w:autoSpaceDN w:val="0"/>
        <w:adjustRightInd w:val="0"/>
        <w:ind w:firstLine="601"/>
        <w:jc w:val="right"/>
      </w:pPr>
      <w:r w:rsidRPr="00165DF7">
        <w:t xml:space="preserve">к решению Совета депутатов </w:t>
      </w:r>
    </w:p>
    <w:p w14:paraId="65C9230A" w14:textId="77777777" w:rsidR="00BB3A89" w:rsidRPr="00165DF7" w:rsidRDefault="00BB3A89" w:rsidP="00BB3A89">
      <w:pPr>
        <w:autoSpaceDE w:val="0"/>
        <w:autoSpaceDN w:val="0"/>
        <w:adjustRightInd w:val="0"/>
        <w:ind w:firstLine="601"/>
        <w:jc w:val="right"/>
      </w:pPr>
      <w:r w:rsidRPr="00165DF7">
        <w:t xml:space="preserve">Курчатовского района </w:t>
      </w:r>
    </w:p>
    <w:p w14:paraId="70521F01" w14:textId="77777777" w:rsidR="00BB3A89" w:rsidRPr="00165DF7" w:rsidRDefault="00BB3A89" w:rsidP="00BB3A89">
      <w:pPr>
        <w:autoSpaceDE w:val="0"/>
        <w:autoSpaceDN w:val="0"/>
        <w:adjustRightInd w:val="0"/>
        <w:ind w:firstLine="601"/>
        <w:jc w:val="right"/>
        <w:rPr>
          <w:b/>
          <w:i/>
          <w:u w:val="single"/>
        </w:rPr>
      </w:pPr>
      <w:r w:rsidRPr="00165DF7">
        <w:t xml:space="preserve">от </w:t>
      </w:r>
      <w:r w:rsidRPr="0060363C">
        <w:rPr>
          <w:b/>
          <w:iCs/>
          <w:u w:val="single"/>
        </w:rPr>
        <w:t>28.04.2021г.</w:t>
      </w:r>
      <w:r w:rsidR="00EE206D">
        <w:rPr>
          <w:b/>
          <w:iCs/>
          <w:u w:val="single"/>
        </w:rPr>
        <w:t xml:space="preserve"> </w:t>
      </w:r>
      <w:r w:rsidRPr="00165DF7">
        <w:t xml:space="preserve">№ </w:t>
      </w:r>
      <w:r w:rsidRPr="0060363C">
        <w:rPr>
          <w:b/>
          <w:iCs/>
          <w:u w:val="single"/>
        </w:rPr>
        <w:t>22/</w:t>
      </w:r>
      <w:r w:rsidR="00EE206D">
        <w:rPr>
          <w:b/>
          <w:iCs/>
          <w:u w:val="single"/>
        </w:rPr>
        <w:t>9</w:t>
      </w:r>
      <w:r w:rsidR="00E92A59">
        <w:rPr>
          <w:b/>
          <w:iCs/>
          <w:u w:val="single"/>
        </w:rPr>
        <w:t xml:space="preserve"> </w:t>
      </w:r>
    </w:p>
    <w:p w14:paraId="197C6A8B" w14:textId="77777777" w:rsidR="00E92A59" w:rsidRDefault="00E92A59" w:rsidP="00E92A59">
      <w:pPr>
        <w:jc w:val="right"/>
      </w:pPr>
    </w:p>
    <w:p w14:paraId="55100FAA" w14:textId="77777777" w:rsidR="00E92A59" w:rsidRPr="00E92A59" w:rsidRDefault="00E92A59" w:rsidP="00E92A59">
      <w:pPr>
        <w:jc w:val="right"/>
        <w:rPr>
          <w:b/>
          <w:i/>
        </w:rPr>
      </w:pPr>
      <w:r w:rsidRPr="00E92A59">
        <w:rPr>
          <w:b/>
          <w:i/>
        </w:rPr>
        <w:t>ПРОЕКТ</w:t>
      </w:r>
    </w:p>
    <w:p w14:paraId="6435DD4C" w14:textId="77777777" w:rsidR="00E92A59" w:rsidRDefault="00E92A59" w:rsidP="0054650C">
      <w:pPr>
        <w:jc w:val="center"/>
        <w:rPr>
          <w:b/>
          <w:bCs/>
        </w:rPr>
      </w:pPr>
    </w:p>
    <w:p w14:paraId="0177A613" w14:textId="77777777" w:rsidR="00BB3A89" w:rsidRDefault="00BB3A89" w:rsidP="0054650C">
      <w:pPr>
        <w:jc w:val="center"/>
        <w:rPr>
          <w:b/>
          <w:bCs/>
        </w:rPr>
      </w:pPr>
      <w:r w:rsidRPr="001D34BC">
        <w:rPr>
          <w:b/>
          <w:bCs/>
        </w:rPr>
        <w:t>СОВЕТ ДЕПУТАТОВ КУРЧАТОВСКОГО РАЙОНА</w:t>
      </w:r>
    </w:p>
    <w:p w14:paraId="662AC4DF" w14:textId="77777777" w:rsidR="00EE206D" w:rsidRPr="001D34BC" w:rsidRDefault="00EE206D" w:rsidP="0054650C">
      <w:pPr>
        <w:jc w:val="center"/>
        <w:rPr>
          <w:b/>
          <w:bCs/>
        </w:rPr>
      </w:pPr>
      <w:r>
        <w:rPr>
          <w:b/>
          <w:bCs/>
        </w:rPr>
        <w:t>ГОРОДА ЧЕЛЯБИНСКА</w:t>
      </w:r>
    </w:p>
    <w:p w14:paraId="11CF9208" w14:textId="77777777" w:rsidR="00BB3A89" w:rsidRDefault="00BB3A89" w:rsidP="0054650C">
      <w:pPr>
        <w:jc w:val="center"/>
        <w:rPr>
          <w:b/>
          <w:bCs/>
        </w:rPr>
      </w:pPr>
      <w:r>
        <w:rPr>
          <w:b/>
          <w:bCs/>
        </w:rPr>
        <w:t>второго</w:t>
      </w:r>
      <w:r w:rsidRPr="001D34BC">
        <w:rPr>
          <w:b/>
          <w:bCs/>
        </w:rPr>
        <w:t xml:space="preserve"> созыва</w:t>
      </w:r>
    </w:p>
    <w:p w14:paraId="6321F4E0" w14:textId="77777777" w:rsidR="00BB3A89" w:rsidRDefault="00BB3A89" w:rsidP="0054650C">
      <w:pPr>
        <w:jc w:val="center"/>
      </w:pPr>
    </w:p>
    <w:p w14:paraId="28BC2984" w14:textId="77777777" w:rsidR="00BB3A89" w:rsidRPr="0054650C" w:rsidRDefault="00BB3A89" w:rsidP="00BB3A89">
      <w:pPr>
        <w:jc w:val="center"/>
        <w:rPr>
          <w:b/>
        </w:rPr>
      </w:pPr>
      <w:r w:rsidRPr="0054650C">
        <w:rPr>
          <w:b/>
        </w:rPr>
        <w:t>РЕШЕНИЕ</w:t>
      </w:r>
    </w:p>
    <w:p w14:paraId="55917542" w14:textId="77777777" w:rsidR="00BB3A89" w:rsidRPr="001D34BC" w:rsidRDefault="00BB3A89" w:rsidP="00BB3A89">
      <w:pPr>
        <w:jc w:val="center"/>
        <w:rPr>
          <w:bCs/>
        </w:rPr>
      </w:pPr>
    </w:p>
    <w:p w14:paraId="484C49AE" w14:textId="77777777" w:rsidR="00BB3A89" w:rsidRPr="001D34BC" w:rsidRDefault="00BB3A89" w:rsidP="00BB3A89">
      <w:pPr>
        <w:jc w:val="center"/>
        <w:rPr>
          <w:bCs/>
        </w:rPr>
      </w:pPr>
    </w:p>
    <w:p w14:paraId="31B376D9" w14:textId="77777777" w:rsidR="00BB3A89" w:rsidRDefault="00BB3A89" w:rsidP="00BB3A89">
      <w:pPr>
        <w:jc w:val="center"/>
        <w:rPr>
          <w:sz w:val="6"/>
        </w:rPr>
      </w:pPr>
    </w:p>
    <w:p w14:paraId="4CE3261E" w14:textId="77777777" w:rsidR="00BB3A89" w:rsidRPr="0060363C" w:rsidRDefault="00BB3A89" w:rsidP="0060363C">
      <w:pPr>
        <w:pStyle w:val="5"/>
        <w:spacing w:before="0" w:after="0"/>
        <w:jc w:val="both"/>
        <w:rPr>
          <w:b w:val="0"/>
          <w:bCs w:val="0"/>
          <w:i w:val="0"/>
          <w:iCs w:val="0"/>
          <w:sz w:val="28"/>
          <w:szCs w:val="28"/>
        </w:rPr>
      </w:pPr>
      <w:r w:rsidRPr="0060363C">
        <w:rPr>
          <w:b w:val="0"/>
          <w:bCs w:val="0"/>
          <w:i w:val="0"/>
          <w:iCs w:val="0"/>
        </w:rPr>
        <w:t xml:space="preserve">от </w:t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</w:r>
      <w:r w:rsidRPr="0060363C">
        <w:rPr>
          <w:b w:val="0"/>
          <w:bCs w:val="0"/>
          <w:i w:val="0"/>
          <w:iCs w:val="0"/>
        </w:rPr>
        <w:softHyphen/>
        <w:t>____________________</w:t>
      </w:r>
      <w:r w:rsidRPr="0060363C">
        <w:rPr>
          <w:b w:val="0"/>
          <w:bCs w:val="0"/>
          <w:i w:val="0"/>
          <w:iCs w:val="0"/>
        </w:rPr>
        <w:tab/>
      </w:r>
      <w:r w:rsidRPr="0060363C">
        <w:rPr>
          <w:b w:val="0"/>
          <w:bCs w:val="0"/>
          <w:i w:val="0"/>
          <w:iCs w:val="0"/>
        </w:rPr>
        <w:tab/>
      </w:r>
      <w:r w:rsidRPr="0060363C">
        <w:rPr>
          <w:b w:val="0"/>
          <w:bCs w:val="0"/>
          <w:i w:val="0"/>
          <w:iCs w:val="0"/>
        </w:rPr>
        <w:tab/>
      </w:r>
      <w:r w:rsidRPr="0060363C">
        <w:rPr>
          <w:b w:val="0"/>
          <w:bCs w:val="0"/>
          <w:i w:val="0"/>
          <w:iCs w:val="0"/>
        </w:rPr>
        <w:tab/>
      </w:r>
      <w:r w:rsidRPr="0060363C">
        <w:rPr>
          <w:b w:val="0"/>
          <w:bCs w:val="0"/>
          <w:i w:val="0"/>
          <w:iCs w:val="0"/>
        </w:rPr>
        <w:tab/>
      </w:r>
      <w:r w:rsidRPr="0060363C">
        <w:rPr>
          <w:b w:val="0"/>
          <w:bCs w:val="0"/>
          <w:i w:val="0"/>
          <w:iCs w:val="0"/>
        </w:rPr>
        <w:tab/>
      </w:r>
      <w:r w:rsidRPr="0060363C">
        <w:rPr>
          <w:b w:val="0"/>
          <w:bCs w:val="0"/>
          <w:i w:val="0"/>
          <w:iCs w:val="0"/>
        </w:rPr>
        <w:tab/>
        <w:t xml:space="preserve">   №________</w:t>
      </w:r>
    </w:p>
    <w:p w14:paraId="413A2B15" w14:textId="77777777" w:rsidR="00BB3A89" w:rsidRPr="0060363C" w:rsidRDefault="00BB3A89" w:rsidP="00BB3A89">
      <w:pPr>
        <w:spacing w:line="360" w:lineRule="auto"/>
        <w:ind w:firstLine="709"/>
        <w:jc w:val="center"/>
      </w:pPr>
    </w:p>
    <w:p w14:paraId="6F93AAD4" w14:textId="77777777" w:rsidR="00BB3A89" w:rsidRPr="009D3636" w:rsidRDefault="00BB3A89" w:rsidP="00EE206D">
      <w:pPr>
        <w:rPr>
          <w:sz w:val="26"/>
          <w:szCs w:val="26"/>
        </w:rPr>
      </w:pPr>
      <w:r w:rsidRPr="009D3636">
        <w:rPr>
          <w:sz w:val="26"/>
          <w:szCs w:val="26"/>
        </w:rPr>
        <w:t xml:space="preserve">Об отчете по исполнению бюджета </w:t>
      </w:r>
    </w:p>
    <w:p w14:paraId="0F0D7DEE" w14:textId="77777777" w:rsidR="00BB3A89" w:rsidRPr="009D3636" w:rsidRDefault="00BB3A89" w:rsidP="00EE206D">
      <w:pPr>
        <w:rPr>
          <w:bCs/>
          <w:sz w:val="26"/>
          <w:szCs w:val="26"/>
        </w:rPr>
      </w:pPr>
      <w:r w:rsidRPr="009D3636">
        <w:rPr>
          <w:bCs/>
          <w:sz w:val="26"/>
          <w:szCs w:val="26"/>
        </w:rPr>
        <w:t xml:space="preserve">Курчатовского района города Челябинска </w:t>
      </w:r>
    </w:p>
    <w:p w14:paraId="13A4D121" w14:textId="77777777" w:rsidR="00BB3A89" w:rsidRPr="009D3636" w:rsidRDefault="00BB3A89" w:rsidP="00EE206D">
      <w:pPr>
        <w:rPr>
          <w:sz w:val="26"/>
          <w:szCs w:val="26"/>
        </w:rPr>
      </w:pPr>
      <w:r w:rsidRPr="009D3636">
        <w:rPr>
          <w:bCs/>
          <w:sz w:val="26"/>
          <w:szCs w:val="26"/>
        </w:rPr>
        <w:t>за 2020 год</w:t>
      </w:r>
    </w:p>
    <w:p w14:paraId="34F7A546" w14:textId="77777777" w:rsidR="00BB3A89" w:rsidRPr="009D3636" w:rsidRDefault="00BB3A89" w:rsidP="00BB3A89">
      <w:pPr>
        <w:ind w:firstLine="709"/>
        <w:jc w:val="both"/>
        <w:rPr>
          <w:sz w:val="26"/>
          <w:szCs w:val="26"/>
        </w:rPr>
      </w:pPr>
    </w:p>
    <w:p w14:paraId="1B8C3072" w14:textId="77777777" w:rsidR="00BB3A89" w:rsidRPr="009D3636" w:rsidRDefault="00BB3A89" w:rsidP="00BB3A89">
      <w:pPr>
        <w:pStyle w:val="ConsPlusNormal"/>
        <w:ind w:firstLine="540"/>
        <w:jc w:val="both"/>
      </w:pPr>
    </w:p>
    <w:p w14:paraId="6C2B39DD" w14:textId="77777777" w:rsidR="00BB3A89" w:rsidRPr="009D3636" w:rsidRDefault="00BB3A89" w:rsidP="00BB3A89">
      <w:pPr>
        <w:pStyle w:val="ConsPlusNormal"/>
        <w:ind w:firstLine="709"/>
        <w:jc w:val="both"/>
        <w:rPr>
          <w:rFonts w:eastAsia="Calibri"/>
        </w:rPr>
      </w:pPr>
      <w:r w:rsidRPr="009D3636">
        <w:t xml:space="preserve">В соответствии с </w:t>
      </w:r>
      <w:r w:rsidRPr="009D3636">
        <w:rPr>
          <w:rFonts w:eastAsia="Calibri"/>
        </w:rPr>
        <w:t>Положением об организации и проведении публичных слушаний в Курчатовском районе, утвержденн</w:t>
      </w:r>
      <w:r>
        <w:rPr>
          <w:rFonts w:eastAsia="Calibri"/>
        </w:rPr>
        <w:t>ым</w:t>
      </w:r>
      <w:r w:rsidRPr="009D3636">
        <w:rPr>
          <w:rFonts w:eastAsia="Calibri"/>
        </w:rPr>
        <w:t xml:space="preserve"> решением Совета депутатов Курчатовского района от 09.10.2014 № 1/6 (в ред. решени</w:t>
      </w:r>
      <w:r>
        <w:rPr>
          <w:rFonts w:eastAsia="Calibri"/>
        </w:rPr>
        <w:t>й</w:t>
      </w:r>
      <w:r w:rsidRPr="009D3636">
        <w:rPr>
          <w:rFonts w:eastAsia="Calibri"/>
        </w:rPr>
        <w:t xml:space="preserve"> от 22.12.2015 г. № 18/2</w:t>
      </w:r>
      <w:r>
        <w:rPr>
          <w:rFonts w:eastAsia="Calibri"/>
        </w:rPr>
        <w:t>,</w:t>
      </w:r>
      <w:r w:rsidR="007B66FA">
        <w:rPr>
          <w:rFonts w:eastAsia="Calibri"/>
        </w:rPr>
        <w:t xml:space="preserve"> </w:t>
      </w:r>
      <w:r>
        <w:rPr>
          <w:rFonts w:eastAsia="Calibri"/>
        </w:rPr>
        <w:t>от 27.03.2019 № 53/5, от 24.04.2019 № 54/1, от 30.10.2019 № 2/7</w:t>
      </w:r>
      <w:r w:rsidRPr="009D3636">
        <w:rPr>
          <w:rFonts w:eastAsia="Calibri"/>
        </w:rPr>
        <w:t>)</w:t>
      </w:r>
    </w:p>
    <w:p w14:paraId="5157B2D1" w14:textId="77777777" w:rsidR="00BB3A89" w:rsidRPr="009D3636" w:rsidRDefault="00BB3A89" w:rsidP="00BB3A89">
      <w:pPr>
        <w:pStyle w:val="ConsPlusNormal"/>
        <w:ind w:firstLine="709"/>
        <w:jc w:val="both"/>
        <w:rPr>
          <w:rFonts w:eastAsia="Calibri"/>
        </w:rPr>
      </w:pPr>
    </w:p>
    <w:p w14:paraId="2C73EC8B" w14:textId="77777777" w:rsidR="00BB3A89" w:rsidRPr="009D3636" w:rsidRDefault="00BB3A89" w:rsidP="00BB3A89">
      <w:pPr>
        <w:jc w:val="center"/>
        <w:rPr>
          <w:rFonts w:eastAsiaTheme="minorEastAsia"/>
          <w:b/>
          <w:sz w:val="26"/>
          <w:szCs w:val="26"/>
        </w:rPr>
      </w:pPr>
      <w:r w:rsidRPr="009D3636">
        <w:rPr>
          <w:b/>
          <w:sz w:val="26"/>
          <w:szCs w:val="26"/>
        </w:rPr>
        <w:t xml:space="preserve">Совет депутатов Курчатовского района второго созыва </w:t>
      </w:r>
    </w:p>
    <w:p w14:paraId="76466A8F" w14:textId="77777777" w:rsidR="00BB3A89" w:rsidRDefault="00BB3A89" w:rsidP="00BB3A89">
      <w:pPr>
        <w:jc w:val="center"/>
        <w:rPr>
          <w:b/>
          <w:caps/>
          <w:sz w:val="26"/>
          <w:szCs w:val="26"/>
        </w:rPr>
      </w:pPr>
      <w:r w:rsidRPr="009D3636">
        <w:rPr>
          <w:b/>
          <w:caps/>
          <w:sz w:val="26"/>
          <w:szCs w:val="26"/>
        </w:rPr>
        <w:t>Р е ш а е т:</w:t>
      </w:r>
    </w:p>
    <w:p w14:paraId="0672D688" w14:textId="77777777" w:rsidR="00BB3A89" w:rsidRPr="009D3636" w:rsidRDefault="00BB3A89" w:rsidP="00BB3A89">
      <w:pPr>
        <w:jc w:val="center"/>
        <w:rPr>
          <w:b/>
          <w:caps/>
          <w:sz w:val="26"/>
          <w:szCs w:val="26"/>
        </w:rPr>
      </w:pPr>
    </w:p>
    <w:p w14:paraId="7E9CC624" w14:textId="77777777" w:rsidR="00BB3A89" w:rsidRPr="009D3636" w:rsidRDefault="00BB3A89" w:rsidP="00BB3A89">
      <w:pPr>
        <w:ind w:firstLine="709"/>
        <w:jc w:val="both"/>
        <w:rPr>
          <w:sz w:val="26"/>
          <w:szCs w:val="26"/>
        </w:rPr>
      </w:pPr>
      <w:r w:rsidRPr="009D3636">
        <w:rPr>
          <w:sz w:val="26"/>
          <w:szCs w:val="26"/>
        </w:rPr>
        <w:t xml:space="preserve">1. Утвердить отчет об исполнении бюджета </w:t>
      </w:r>
      <w:r w:rsidRPr="009D3636">
        <w:rPr>
          <w:bCs/>
          <w:sz w:val="26"/>
          <w:szCs w:val="26"/>
        </w:rPr>
        <w:t xml:space="preserve">Курчатовского района города Челябинска </w:t>
      </w:r>
      <w:r w:rsidRPr="009D3636">
        <w:rPr>
          <w:sz w:val="26"/>
          <w:szCs w:val="26"/>
        </w:rPr>
        <w:t>за 2020 год в соответствии с бюджетной классификацией Российской Федерации по доходам в сумме 184 080 458 рублей, по расх</w:t>
      </w:r>
      <w:r w:rsidR="00EE206D">
        <w:rPr>
          <w:sz w:val="26"/>
          <w:szCs w:val="26"/>
        </w:rPr>
        <w:t xml:space="preserve">одам в сумме </w:t>
      </w:r>
      <w:r w:rsidRPr="009D3636">
        <w:rPr>
          <w:sz w:val="26"/>
          <w:szCs w:val="26"/>
        </w:rPr>
        <w:t>187 400 401 рубль с превышением расходов над доходами (дефицит местного бюджета) в сумме 3 313 943 рубля.</w:t>
      </w:r>
    </w:p>
    <w:p w14:paraId="5F6A4FC2" w14:textId="77777777" w:rsidR="00BB3A89" w:rsidRPr="009D3636" w:rsidRDefault="00BB3A89" w:rsidP="00BB3A89">
      <w:pPr>
        <w:pStyle w:val="ConsPlusNormal"/>
        <w:ind w:firstLine="708"/>
        <w:jc w:val="both"/>
        <w:rPr>
          <w:rFonts w:eastAsia="Calibri"/>
          <w:lang w:eastAsia="en-US"/>
        </w:rPr>
      </w:pPr>
      <w:r w:rsidRPr="009D3636">
        <w:t xml:space="preserve">2. </w:t>
      </w:r>
      <w:r w:rsidRPr="009D3636">
        <w:rPr>
          <w:rFonts w:eastAsia="Calibri"/>
          <w:lang w:eastAsia="en-US"/>
        </w:rPr>
        <w:t>Разместить настоящее решение на официальном сайте Совета депутатов Курчатовского района в сети Интернет (http://kurch-sovet.ru) и обнародовать на информационных стендах в соответствии с решением Совета депутатов Курчатовского района от 31.08.2015 г. № 13/3 «Об утверждении Порядка обнародования муниципальных правовых актов Курчатовского района города Челябинска».</w:t>
      </w:r>
    </w:p>
    <w:p w14:paraId="0C82A8E9" w14:textId="77777777" w:rsidR="00BB3A89" w:rsidRPr="009D3636" w:rsidRDefault="00BB3A89" w:rsidP="00BB3A89">
      <w:pPr>
        <w:pStyle w:val="ConsPlusNormal"/>
        <w:ind w:firstLine="708"/>
        <w:jc w:val="both"/>
      </w:pPr>
      <w:r w:rsidRPr="009D3636">
        <w:t xml:space="preserve">3. Контроль </w:t>
      </w:r>
      <w:r>
        <w:t xml:space="preserve">за </w:t>
      </w:r>
      <w:r w:rsidRPr="009D3636">
        <w:t>исполнени</w:t>
      </w:r>
      <w:r>
        <w:t>ем</w:t>
      </w:r>
      <w:r w:rsidRPr="009D3636">
        <w:t xml:space="preserve"> настоящего решения поручить постоянной комиссии Совета депутатов Курчатовского района по бюджету и налогам</w:t>
      </w:r>
      <w:r w:rsidR="00E92A59">
        <w:t xml:space="preserve"> (А.Н. Вилков)</w:t>
      </w:r>
      <w:r w:rsidRPr="009D3636">
        <w:t>.</w:t>
      </w:r>
    </w:p>
    <w:p w14:paraId="0B96A78C" w14:textId="77777777" w:rsidR="00BB3A89" w:rsidRPr="009D3636" w:rsidRDefault="00BB3A89" w:rsidP="00BB3A89">
      <w:pPr>
        <w:pStyle w:val="ConsPlusNormal"/>
        <w:tabs>
          <w:tab w:val="left" w:pos="5675"/>
        </w:tabs>
        <w:jc w:val="both"/>
      </w:pPr>
      <w:r w:rsidRPr="009D3636">
        <w:tab/>
      </w:r>
    </w:p>
    <w:p w14:paraId="2DA6627A" w14:textId="77777777" w:rsidR="00BB3A89" w:rsidRPr="009D3636" w:rsidRDefault="00BB3A89" w:rsidP="00BB3A89">
      <w:pPr>
        <w:suppressLineNumbers/>
        <w:tabs>
          <w:tab w:val="left" w:pos="-142"/>
          <w:tab w:val="left" w:pos="0"/>
        </w:tabs>
        <w:rPr>
          <w:sz w:val="26"/>
          <w:szCs w:val="26"/>
        </w:rPr>
      </w:pPr>
    </w:p>
    <w:p w14:paraId="631CBA22" w14:textId="77777777" w:rsidR="00EE206D" w:rsidRDefault="00EE206D" w:rsidP="00BB3A89">
      <w:pPr>
        <w:suppressLineNumbers/>
        <w:tabs>
          <w:tab w:val="left" w:pos="-142"/>
          <w:tab w:val="left" w:pos="0"/>
        </w:tabs>
        <w:rPr>
          <w:sz w:val="26"/>
          <w:szCs w:val="26"/>
        </w:rPr>
      </w:pPr>
    </w:p>
    <w:p w14:paraId="601DA60E" w14:textId="77777777" w:rsidR="00BB3A89" w:rsidRPr="009D3636" w:rsidRDefault="00BB3A89" w:rsidP="00BB3A89">
      <w:pPr>
        <w:suppressLineNumbers/>
        <w:tabs>
          <w:tab w:val="left" w:pos="-142"/>
          <w:tab w:val="left" w:pos="0"/>
        </w:tabs>
        <w:rPr>
          <w:sz w:val="26"/>
          <w:szCs w:val="26"/>
        </w:rPr>
      </w:pPr>
      <w:r w:rsidRPr="009D3636">
        <w:rPr>
          <w:sz w:val="26"/>
          <w:szCs w:val="26"/>
        </w:rPr>
        <w:t xml:space="preserve">Председатель Совета депутатов </w:t>
      </w:r>
    </w:p>
    <w:p w14:paraId="6C786304" w14:textId="77777777" w:rsidR="00BB3A89" w:rsidRPr="009D3636" w:rsidRDefault="00BB3A89" w:rsidP="00BB3A89">
      <w:pPr>
        <w:jc w:val="both"/>
        <w:rPr>
          <w:sz w:val="26"/>
          <w:szCs w:val="26"/>
        </w:rPr>
      </w:pPr>
      <w:r w:rsidRPr="009D3636">
        <w:rPr>
          <w:sz w:val="26"/>
          <w:szCs w:val="26"/>
        </w:rPr>
        <w:t>Курчатовского района</w:t>
      </w:r>
      <w:r w:rsidRPr="009D3636">
        <w:rPr>
          <w:sz w:val="26"/>
          <w:szCs w:val="26"/>
        </w:rPr>
        <w:tab/>
      </w:r>
      <w:r w:rsidRPr="009D3636">
        <w:rPr>
          <w:sz w:val="26"/>
          <w:szCs w:val="26"/>
        </w:rPr>
        <w:tab/>
      </w:r>
      <w:r w:rsidRPr="009D3636">
        <w:rPr>
          <w:sz w:val="26"/>
          <w:szCs w:val="26"/>
        </w:rPr>
        <w:tab/>
        <w:t xml:space="preserve">                                                 </w:t>
      </w:r>
      <w:r w:rsidR="00EE206D">
        <w:rPr>
          <w:sz w:val="26"/>
          <w:szCs w:val="26"/>
        </w:rPr>
        <w:t xml:space="preserve">         </w:t>
      </w:r>
      <w:r w:rsidRPr="009D3636">
        <w:rPr>
          <w:sz w:val="26"/>
          <w:szCs w:val="26"/>
        </w:rPr>
        <w:t xml:space="preserve">  В.Г. Давлетханова</w:t>
      </w:r>
    </w:p>
    <w:p w14:paraId="617B7AED" w14:textId="77777777" w:rsidR="00BB3A89" w:rsidRPr="009D3636" w:rsidRDefault="00BB3A89" w:rsidP="00BB3A89">
      <w:pPr>
        <w:jc w:val="both"/>
        <w:rPr>
          <w:sz w:val="26"/>
          <w:szCs w:val="26"/>
        </w:rPr>
      </w:pPr>
    </w:p>
    <w:p w14:paraId="5927B448" w14:textId="77777777" w:rsidR="0060363C" w:rsidRDefault="00E92A59" w:rsidP="00EE206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482"/>
        <w:gridCol w:w="309"/>
        <w:gridCol w:w="216"/>
        <w:gridCol w:w="286"/>
        <w:gridCol w:w="395"/>
        <w:gridCol w:w="216"/>
        <w:gridCol w:w="1525"/>
        <w:gridCol w:w="349"/>
        <w:gridCol w:w="327"/>
        <w:gridCol w:w="99"/>
        <w:gridCol w:w="478"/>
        <w:gridCol w:w="372"/>
        <w:gridCol w:w="425"/>
        <w:gridCol w:w="521"/>
        <w:gridCol w:w="861"/>
        <w:gridCol w:w="36"/>
        <w:gridCol w:w="722"/>
        <w:gridCol w:w="554"/>
      </w:tblGrid>
      <w:tr w:rsidR="0060363C" w:rsidRPr="0060363C" w14:paraId="78993EC3" w14:textId="77777777" w:rsidTr="007B66FA">
        <w:trPr>
          <w:trHeight w:val="405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145B" w14:textId="77777777" w:rsidR="0060363C" w:rsidRPr="0060363C" w:rsidRDefault="0060363C" w:rsidP="0060363C"/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DF9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570D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4D09" w14:textId="77777777" w:rsidR="0060363C" w:rsidRPr="00185AFF" w:rsidRDefault="0060363C" w:rsidP="00185AFF">
            <w:pPr>
              <w:jc w:val="right"/>
            </w:pPr>
            <w:r w:rsidRPr="00185AFF">
              <w:t>Приложение</w:t>
            </w:r>
          </w:p>
        </w:tc>
      </w:tr>
      <w:tr w:rsidR="0060363C" w:rsidRPr="0060363C" w14:paraId="0559BED6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BFA5" w14:textId="77777777" w:rsidR="0060363C" w:rsidRPr="0060363C" w:rsidRDefault="0060363C" w:rsidP="0060363C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D9B5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DA82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7A54" w14:textId="77777777" w:rsidR="0060363C" w:rsidRPr="00185AFF" w:rsidRDefault="0060363C" w:rsidP="00185AFF">
            <w:pPr>
              <w:jc w:val="right"/>
            </w:pPr>
            <w:r w:rsidRPr="00185AFF">
              <w:t>к решению Совета депутатов</w:t>
            </w:r>
          </w:p>
        </w:tc>
      </w:tr>
      <w:tr w:rsidR="0060363C" w:rsidRPr="0060363C" w14:paraId="26436EA6" w14:textId="77777777" w:rsidTr="007B66FA">
        <w:trPr>
          <w:trHeight w:val="375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D4CF" w14:textId="77777777" w:rsidR="0060363C" w:rsidRPr="0060363C" w:rsidRDefault="0060363C" w:rsidP="0060363C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E476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65D8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0DA5" w14:textId="77777777" w:rsidR="0060363C" w:rsidRPr="00185AFF" w:rsidRDefault="0060363C" w:rsidP="00185AFF">
            <w:pPr>
              <w:jc w:val="right"/>
            </w:pPr>
            <w:r w:rsidRPr="00185AFF">
              <w:t>Курчатовского района</w:t>
            </w:r>
          </w:p>
        </w:tc>
      </w:tr>
      <w:tr w:rsidR="0060363C" w:rsidRPr="0060363C" w14:paraId="028B0BE0" w14:textId="77777777" w:rsidTr="007B66FA">
        <w:trPr>
          <w:trHeight w:val="375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ABE0" w14:textId="77777777" w:rsidR="0060363C" w:rsidRPr="0060363C" w:rsidRDefault="0060363C" w:rsidP="0060363C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747B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9729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B8C3" w14:textId="77777777" w:rsidR="0060363C" w:rsidRPr="00185AFF" w:rsidRDefault="00EE206D" w:rsidP="00185AFF">
            <w:pPr>
              <w:jc w:val="right"/>
            </w:pPr>
            <w:r>
              <w:t xml:space="preserve">от _______ </w:t>
            </w:r>
            <w:r w:rsidR="0060363C" w:rsidRPr="00185AFF">
              <w:t>№_______</w:t>
            </w:r>
          </w:p>
        </w:tc>
      </w:tr>
      <w:tr w:rsidR="0060363C" w:rsidRPr="0060363C" w14:paraId="79C3A2F8" w14:textId="77777777" w:rsidTr="007B66FA">
        <w:trPr>
          <w:trHeight w:val="104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4D98" w14:textId="77777777" w:rsidR="0060363C" w:rsidRPr="0060363C" w:rsidRDefault="0060363C" w:rsidP="0060363C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830F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A1D4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1185" w14:textId="77777777" w:rsidR="0060363C" w:rsidRPr="00185AFF" w:rsidRDefault="0060363C" w:rsidP="00185AFF">
            <w:pPr>
              <w:jc w:val="right"/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C413" w14:textId="77777777" w:rsidR="0060363C" w:rsidRPr="00185AFF" w:rsidRDefault="0060363C" w:rsidP="00185AFF">
            <w:pPr>
              <w:jc w:val="right"/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05E9" w14:textId="77777777" w:rsidR="0060363C" w:rsidRPr="0060363C" w:rsidRDefault="0060363C" w:rsidP="00185AFF">
            <w:pPr>
              <w:jc w:val="right"/>
              <w:rPr>
                <w:sz w:val="20"/>
                <w:szCs w:val="20"/>
              </w:rPr>
            </w:pPr>
          </w:p>
        </w:tc>
      </w:tr>
      <w:tr w:rsidR="0060363C" w:rsidRPr="0060363C" w14:paraId="52C7EBB4" w14:textId="77777777" w:rsidTr="007B66FA">
        <w:trPr>
          <w:trHeight w:val="334"/>
        </w:trPr>
        <w:tc>
          <w:tcPr>
            <w:tcW w:w="10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F070" w14:textId="77777777" w:rsidR="0060363C" w:rsidRPr="00185AFF" w:rsidRDefault="0060363C" w:rsidP="0060363C">
            <w:pPr>
              <w:jc w:val="center"/>
              <w:rPr>
                <w:b/>
                <w:bCs/>
              </w:rPr>
            </w:pPr>
            <w:r w:rsidRPr="00185AFF">
              <w:rPr>
                <w:b/>
                <w:bCs/>
              </w:rPr>
              <w:t>ОТЧЕТ ОБ ИСПОЛНЕНИИ БЮДЖЕТА</w:t>
            </w:r>
          </w:p>
        </w:tc>
      </w:tr>
      <w:tr w:rsidR="0060363C" w:rsidRPr="0060363C" w14:paraId="1BC37B54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2B43" w14:textId="77777777" w:rsidR="0060363C" w:rsidRPr="0060363C" w:rsidRDefault="0060363C" w:rsidP="006036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A7F22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C145E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2BE6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D08D" w14:textId="77777777" w:rsidR="0060363C" w:rsidRPr="0060363C" w:rsidRDefault="0060363C" w:rsidP="0060363C">
            <w:pPr>
              <w:jc w:val="center"/>
              <w:rPr>
                <w:color w:val="000000"/>
                <w:sz w:val="22"/>
                <w:szCs w:val="22"/>
              </w:rPr>
            </w:pPr>
            <w:r w:rsidRPr="0060363C">
              <w:rPr>
                <w:color w:val="000000"/>
                <w:sz w:val="22"/>
                <w:szCs w:val="22"/>
              </w:rPr>
              <w:t>Коды</w:t>
            </w:r>
          </w:p>
        </w:tc>
      </w:tr>
      <w:tr w:rsidR="0060363C" w:rsidRPr="0060363C" w14:paraId="4B32FC5F" w14:textId="77777777" w:rsidTr="007B66FA">
        <w:trPr>
          <w:trHeight w:val="600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F11A5" w14:textId="77777777" w:rsidR="0060363C" w:rsidRPr="0060363C" w:rsidRDefault="0060363C" w:rsidP="006036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4AF66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9A855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9B45" w14:textId="77777777" w:rsidR="0060363C" w:rsidRPr="0060363C" w:rsidRDefault="0060363C" w:rsidP="0060363C">
            <w:pPr>
              <w:jc w:val="right"/>
              <w:rPr>
                <w:color w:val="000000"/>
                <w:sz w:val="22"/>
                <w:szCs w:val="22"/>
              </w:rPr>
            </w:pPr>
            <w:r w:rsidRPr="0060363C">
              <w:rPr>
                <w:color w:val="000000"/>
                <w:sz w:val="22"/>
                <w:szCs w:val="22"/>
              </w:rPr>
              <w:t>Форма по ОКУД</w:t>
            </w:r>
          </w:p>
        </w:tc>
        <w:tc>
          <w:tcPr>
            <w:tcW w:w="131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809077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63C">
              <w:rPr>
                <w:b/>
                <w:bCs/>
                <w:color w:val="000000"/>
                <w:sz w:val="22"/>
                <w:szCs w:val="22"/>
              </w:rPr>
              <w:t>0503117</w:t>
            </w:r>
          </w:p>
        </w:tc>
      </w:tr>
      <w:tr w:rsidR="0060363C" w:rsidRPr="0060363C" w14:paraId="03C7DBA6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ABDD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37F2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63C">
              <w:rPr>
                <w:b/>
                <w:bCs/>
                <w:color w:val="000000"/>
                <w:sz w:val="22"/>
                <w:szCs w:val="22"/>
              </w:rPr>
              <w:t>на 01 января 2021 г.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FFBA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60FB" w14:textId="77777777" w:rsidR="0060363C" w:rsidRPr="0060363C" w:rsidRDefault="0060363C" w:rsidP="0060363C">
            <w:pPr>
              <w:jc w:val="right"/>
              <w:rPr>
                <w:color w:val="000000"/>
                <w:sz w:val="22"/>
                <w:szCs w:val="22"/>
              </w:rPr>
            </w:pPr>
            <w:r w:rsidRPr="0060363C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0451EE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63C">
              <w:rPr>
                <w:b/>
                <w:bCs/>
                <w:color w:val="000000"/>
                <w:sz w:val="22"/>
                <w:szCs w:val="22"/>
              </w:rPr>
              <w:t>01.01.2021</w:t>
            </w:r>
          </w:p>
        </w:tc>
      </w:tr>
      <w:tr w:rsidR="0060363C" w:rsidRPr="0060363C" w14:paraId="3342A605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2E06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50ED" w14:textId="77777777" w:rsidR="0060363C" w:rsidRPr="0060363C" w:rsidRDefault="0060363C" w:rsidP="00603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98F81" w14:textId="77777777" w:rsidR="0060363C" w:rsidRPr="0060363C" w:rsidRDefault="0060363C" w:rsidP="00603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27FF" w14:textId="77777777" w:rsidR="0060363C" w:rsidRPr="0060363C" w:rsidRDefault="0060363C" w:rsidP="00603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923D34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6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363C" w:rsidRPr="0060363C" w14:paraId="09B23DA6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D527" w14:textId="77777777" w:rsidR="0060363C" w:rsidRPr="00185AFF" w:rsidRDefault="0060363C" w:rsidP="0060363C">
            <w:pPr>
              <w:rPr>
                <w:color w:val="000000"/>
                <w:sz w:val="22"/>
                <w:szCs w:val="22"/>
              </w:rPr>
            </w:pPr>
            <w:r w:rsidRPr="00185AF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E9A6" w14:textId="77777777" w:rsidR="0060363C" w:rsidRPr="0060363C" w:rsidRDefault="0060363C" w:rsidP="00603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84CCA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9FCC" w14:textId="77777777" w:rsidR="0060363C" w:rsidRPr="0060363C" w:rsidRDefault="0060363C" w:rsidP="0060363C">
            <w:pPr>
              <w:jc w:val="right"/>
              <w:rPr>
                <w:color w:val="000000"/>
                <w:sz w:val="22"/>
                <w:szCs w:val="22"/>
              </w:rPr>
            </w:pPr>
            <w:r w:rsidRPr="0060363C">
              <w:rPr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131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AD3AB6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63C">
              <w:rPr>
                <w:b/>
                <w:bCs/>
                <w:color w:val="000000"/>
                <w:sz w:val="22"/>
                <w:szCs w:val="22"/>
              </w:rPr>
              <w:t>34551390</w:t>
            </w:r>
          </w:p>
        </w:tc>
      </w:tr>
      <w:tr w:rsidR="0060363C" w:rsidRPr="0060363C" w14:paraId="7BDAE639" w14:textId="77777777" w:rsidTr="007B66FA">
        <w:trPr>
          <w:trHeight w:val="675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C181" w14:textId="77777777" w:rsidR="0060363C" w:rsidRPr="00185AFF" w:rsidRDefault="0060363C" w:rsidP="0060363C">
            <w:pPr>
              <w:rPr>
                <w:color w:val="000000"/>
                <w:sz w:val="22"/>
                <w:szCs w:val="22"/>
              </w:rPr>
            </w:pPr>
            <w:r w:rsidRPr="00185AFF">
              <w:rPr>
                <w:color w:val="000000"/>
                <w:sz w:val="22"/>
                <w:szCs w:val="22"/>
              </w:rPr>
              <w:t>финансового органа</w:t>
            </w:r>
          </w:p>
        </w:tc>
        <w:tc>
          <w:tcPr>
            <w:tcW w:w="468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532E2E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63C">
              <w:rPr>
                <w:b/>
                <w:bCs/>
                <w:color w:val="000000"/>
                <w:sz w:val="22"/>
                <w:szCs w:val="22"/>
              </w:rPr>
              <w:t>Администрация Курчатовского района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7D04" w14:textId="77777777" w:rsidR="0060363C" w:rsidRPr="0060363C" w:rsidRDefault="0060363C" w:rsidP="0060363C">
            <w:pPr>
              <w:jc w:val="right"/>
              <w:rPr>
                <w:color w:val="000000"/>
                <w:sz w:val="22"/>
                <w:szCs w:val="22"/>
              </w:rPr>
            </w:pPr>
            <w:r w:rsidRPr="0060363C">
              <w:rPr>
                <w:color w:val="000000"/>
                <w:sz w:val="22"/>
                <w:szCs w:val="22"/>
              </w:rPr>
              <w:t>Глава по БК</w:t>
            </w:r>
          </w:p>
        </w:tc>
        <w:tc>
          <w:tcPr>
            <w:tcW w:w="131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0BE847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63C">
              <w:rPr>
                <w:b/>
                <w:bCs/>
                <w:color w:val="000000"/>
                <w:sz w:val="22"/>
                <w:szCs w:val="22"/>
              </w:rPr>
              <w:t>558</w:t>
            </w:r>
          </w:p>
        </w:tc>
      </w:tr>
      <w:tr w:rsidR="0060363C" w:rsidRPr="0060363C" w14:paraId="3C759339" w14:textId="77777777" w:rsidTr="007B66FA">
        <w:trPr>
          <w:trHeight w:val="780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116B" w14:textId="77777777" w:rsidR="0060363C" w:rsidRPr="00185AFF" w:rsidRDefault="0060363C" w:rsidP="0060363C">
            <w:pPr>
              <w:rPr>
                <w:color w:val="000000"/>
                <w:sz w:val="22"/>
                <w:szCs w:val="22"/>
              </w:rPr>
            </w:pPr>
            <w:r w:rsidRPr="00185AFF">
              <w:rPr>
                <w:color w:val="000000"/>
                <w:sz w:val="22"/>
                <w:szCs w:val="22"/>
              </w:rPr>
              <w:t>Наименование публично-правового образования</w:t>
            </w:r>
          </w:p>
        </w:tc>
        <w:tc>
          <w:tcPr>
            <w:tcW w:w="468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0C0154" w14:textId="77777777" w:rsidR="0060363C" w:rsidRPr="0060363C" w:rsidRDefault="0060363C" w:rsidP="006036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363C">
              <w:rPr>
                <w:b/>
                <w:bCs/>
                <w:color w:val="000000"/>
                <w:sz w:val="22"/>
                <w:szCs w:val="22"/>
              </w:rPr>
              <w:t>Курчатовский внутригородской район города Челябинска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BA39F" w14:textId="77777777" w:rsidR="0060363C" w:rsidRPr="0060363C" w:rsidRDefault="0060363C" w:rsidP="0060363C">
            <w:pPr>
              <w:jc w:val="right"/>
              <w:rPr>
                <w:color w:val="000000"/>
                <w:sz w:val="22"/>
                <w:szCs w:val="22"/>
              </w:rPr>
            </w:pPr>
            <w:r w:rsidRPr="0060363C">
              <w:rPr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131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E0D5C4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63C">
              <w:rPr>
                <w:b/>
                <w:bCs/>
                <w:color w:val="000000"/>
                <w:sz w:val="22"/>
                <w:szCs w:val="22"/>
              </w:rPr>
              <w:t>75701315</w:t>
            </w:r>
          </w:p>
        </w:tc>
      </w:tr>
      <w:tr w:rsidR="0060363C" w:rsidRPr="0060363C" w14:paraId="2BCEB544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D571" w14:textId="77777777" w:rsidR="0060363C" w:rsidRPr="00185AFF" w:rsidRDefault="0060363C" w:rsidP="0060363C">
            <w:pPr>
              <w:rPr>
                <w:color w:val="000000"/>
                <w:sz w:val="22"/>
                <w:szCs w:val="22"/>
              </w:rPr>
            </w:pPr>
            <w:r w:rsidRPr="00185AFF">
              <w:rPr>
                <w:color w:val="000000"/>
                <w:sz w:val="22"/>
                <w:szCs w:val="22"/>
              </w:rPr>
              <w:t>Периодичность: месячная</w:t>
            </w: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1FA77" w14:textId="77777777" w:rsidR="0060363C" w:rsidRPr="0060363C" w:rsidRDefault="0060363C" w:rsidP="00603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535D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4F01A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7BDCB3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6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363C" w:rsidRPr="0060363C" w14:paraId="6B0F5646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BD75" w14:textId="77777777" w:rsidR="0060363C" w:rsidRPr="00185AFF" w:rsidRDefault="0060363C" w:rsidP="0060363C">
            <w:pPr>
              <w:rPr>
                <w:color w:val="000000"/>
                <w:sz w:val="22"/>
                <w:szCs w:val="22"/>
              </w:rPr>
            </w:pPr>
            <w:r w:rsidRPr="00185AFF">
              <w:rPr>
                <w:color w:val="000000"/>
                <w:sz w:val="22"/>
                <w:szCs w:val="22"/>
              </w:rPr>
              <w:t>Единица измерения: руб.</w:t>
            </w: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FD7B" w14:textId="77777777" w:rsidR="0060363C" w:rsidRPr="0060363C" w:rsidRDefault="0060363C" w:rsidP="00603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3891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7E732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6D3ECF" w14:textId="77777777" w:rsidR="0060363C" w:rsidRPr="0060363C" w:rsidRDefault="0060363C" w:rsidP="0060363C">
            <w:pPr>
              <w:jc w:val="center"/>
              <w:rPr>
                <w:color w:val="000000"/>
                <w:sz w:val="22"/>
                <w:szCs w:val="22"/>
              </w:rPr>
            </w:pPr>
            <w:r w:rsidRPr="0060363C">
              <w:rPr>
                <w:color w:val="000000"/>
                <w:sz w:val="22"/>
                <w:szCs w:val="22"/>
              </w:rPr>
              <w:t>383</w:t>
            </w:r>
          </w:p>
        </w:tc>
      </w:tr>
      <w:tr w:rsidR="0060363C" w:rsidRPr="0060363C" w14:paraId="06B7BE49" w14:textId="77777777" w:rsidTr="007B66FA">
        <w:trPr>
          <w:trHeight w:val="15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BBC8" w14:textId="77777777" w:rsidR="0060363C" w:rsidRPr="00185AFF" w:rsidRDefault="0060363C" w:rsidP="006036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C756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2CB9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010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AAE5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FF29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</w:tr>
      <w:tr w:rsidR="0060363C" w:rsidRPr="0060363C" w14:paraId="2479EDD4" w14:textId="77777777" w:rsidTr="007B66FA">
        <w:trPr>
          <w:trHeight w:val="454"/>
        </w:trPr>
        <w:tc>
          <w:tcPr>
            <w:tcW w:w="10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BA9B2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63C">
              <w:rPr>
                <w:b/>
                <w:bCs/>
                <w:color w:val="000000"/>
                <w:sz w:val="20"/>
                <w:szCs w:val="20"/>
              </w:rPr>
              <w:t>1. Доходы</w:t>
            </w:r>
          </w:p>
        </w:tc>
      </w:tr>
      <w:tr w:rsidR="0060363C" w:rsidRPr="0060363C" w14:paraId="78033E9A" w14:textId="77777777" w:rsidTr="007B66FA">
        <w:trPr>
          <w:trHeight w:val="675"/>
        </w:trPr>
        <w:tc>
          <w:tcPr>
            <w:tcW w:w="27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A18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1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84C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536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8E7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D18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9C1CA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0363C" w:rsidRPr="0060363C" w14:paraId="59A99F32" w14:textId="77777777" w:rsidTr="007B66FA">
        <w:trPr>
          <w:trHeight w:val="334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8C4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AD8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DCA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CC9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6ED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6EE73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6</w:t>
            </w:r>
          </w:p>
        </w:tc>
      </w:tr>
      <w:tr w:rsidR="0060363C" w:rsidRPr="0060363C" w14:paraId="5476F126" w14:textId="77777777" w:rsidTr="007B66FA">
        <w:trPr>
          <w:trHeight w:val="462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160E" w14:textId="77777777" w:rsidR="0060363C" w:rsidRPr="0060363C" w:rsidRDefault="0060363C" w:rsidP="006036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63C">
              <w:rPr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0F92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63C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30E0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63C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DD3D" w14:textId="77777777" w:rsidR="0060363C" w:rsidRPr="0060363C" w:rsidRDefault="0060363C" w:rsidP="0060363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0363C">
              <w:rPr>
                <w:b/>
                <w:bCs/>
                <w:color w:val="000000"/>
                <w:sz w:val="14"/>
                <w:szCs w:val="14"/>
              </w:rPr>
              <w:t>  179 600 871,14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3B28" w14:textId="77777777" w:rsidR="0060363C" w:rsidRPr="0060363C" w:rsidRDefault="0060363C" w:rsidP="0060363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0363C">
              <w:rPr>
                <w:b/>
                <w:bCs/>
                <w:color w:val="000000"/>
                <w:sz w:val="14"/>
                <w:szCs w:val="14"/>
              </w:rPr>
              <w:t>  184 080 457,83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711A" w14:textId="77777777" w:rsidR="0060363C" w:rsidRPr="0060363C" w:rsidRDefault="0060363C" w:rsidP="0060363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0363C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10B03B75" w14:textId="77777777" w:rsidTr="007B66FA">
        <w:trPr>
          <w:trHeight w:val="465"/>
        </w:trPr>
        <w:tc>
          <w:tcPr>
            <w:tcW w:w="27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1EA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394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CED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6EC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83 950 000,00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F1B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88 429 586,69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7AA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2469F02A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AD9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CC5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951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A19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11 700 000,00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548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12 028 593,94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B91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3E2597A0" w14:textId="77777777" w:rsidTr="007B66FA">
        <w:trPr>
          <w:trHeight w:val="557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4D4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7F3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CDD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000 1 05 04000 02 0000 110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D80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11 700 000,00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58B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12 028 593,94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EAE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59F33A0C" w14:textId="77777777" w:rsidTr="007B66FA">
        <w:trPr>
          <w:trHeight w:val="848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9F8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E60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125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000 1 05 04040 02 0000 110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14A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11 700 000,00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395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12 028 593,94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7CF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6FE37E05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D6A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C99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888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D21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71 950 000,00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08B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75 649 434,91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C20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64D5034B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87F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FC3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18D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50D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7 450 000,00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EB9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8 581 492,57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569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1338EB2D" w14:textId="77777777" w:rsidTr="007B66FA">
        <w:trPr>
          <w:trHeight w:val="1140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2F6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Налог на имущество физических лиц, взимаемый </w:t>
            </w:r>
            <w:r w:rsidR="00185AFF" w:rsidRPr="0060363C">
              <w:rPr>
                <w:color w:val="000000"/>
                <w:sz w:val="16"/>
                <w:szCs w:val="16"/>
              </w:rPr>
              <w:t>по ставкам</w:t>
            </w:r>
            <w:r w:rsidRPr="0060363C">
              <w:rPr>
                <w:color w:val="000000"/>
                <w:sz w:val="16"/>
                <w:szCs w:val="16"/>
              </w:rPr>
              <w:t>, применяемым к объектам налогообложения, расположенным в границах городских округов с внутригородским делением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915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6C2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000 1 06 01020 11 0000 110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F5A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7 450 000,00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ED4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8 581 492,57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7BA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1CFB0C6D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E7E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587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AFD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A62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64 500 000,00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CD9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67 067 942,34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BB8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3BC9FE55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781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7AB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000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A07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56 960 000,00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27E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59 474 220,08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DDD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7531D630" w14:textId="77777777" w:rsidTr="00153011">
        <w:trPr>
          <w:trHeight w:val="915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E76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Земельный налог с организаций, обладающих земельным </w:t>
            </w:r>
            <w:r w:rsidR="00185AFF" w:rsidRPr="0060363C">
              <w:rPr>
                <w:color w:val="000000"/>
                <w:sz w:val="16"/>
                <w:szCs w:val="16"/>
              </w:rPr>
              <w:t>участком, расположенным</w:t>
            </w:r>
            <w:r w:rsidRPr="0060363C">
              <w:rPr>
                <w:color w:val="000000"/>
                <w:sz w:val="16"/>
                <w:szCs w:val="16"/>
              </w:rPr>
              <w:t xml:space="preserve"> в границах городских округов с внутригородским делением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5E0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D7B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000 1 06 06032 11 0000 110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183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56 960 000,00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D6C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59 474 220,08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AAD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53238C65" w14:textId="77777777" w:rsidTr="00153011">
        <w:trPr>
          <w:trHeight w:val="30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F8B6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089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D56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F27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7 540 000,00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7B0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7 593 722,26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932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4C1B800A" w14:textId="77777777" w:rsidTr="00153011">
        <w:trPr>
          <w:trHeight w:val="915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EC3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lastRenderedPageBreak/>
              <w:t xml:space="preserve">Земельный налог с физических лиц, обладающих земельным </w:t>
            </w:r>
            <w:r w:rsidR="00185AFF" w:rsidRPr="0060363C">
              <w:rPr>
                <w:color w:val="000000"/>
                <w:sz w:val="16"/>
                <w:szCs w:val="16"/>
              </w:rPr>
              <w:t>участком, расположенным</w:t>
            </w:r>
            <w:r w:rsidRPr="0060363C">
              <w:rPr>
                <w:color w:val="000000"/>
                <w:sz w:val="16"/>
                <w:szCs w:val="16"/>
              </w:rPr>
              <w:t xml:space="preserve"> в границах городских округов с внутригородским делением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A91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C0E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000 1 06 06042 11 0000 110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1B9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7 540 000,00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0FD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7 593 722,26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E72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0D1B6194" w14:textId="77777777" w:rsidTr="007B66FA">
        <w:trPr>
          <w:trHeight w:val="690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DF8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9E2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230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636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AE6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104 651,27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517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09C166AD" w14:textId="77777777" w:rsidTr="007B66FA">
        <w:trPr>
          <w:trHeight w:val="465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1D9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934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8D8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090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FFA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104 651,27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6BC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1C5AA7C8" w14:textId="77777777" w:rsidTr="007B66FA">
        <w:trPr>
          <w:trHeight w:val="690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AE1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D83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755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8A9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7F6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41 942,02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62F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4F0DE812" w14:textId="77777777" w:rsidTr="007B66FA">
        <w:trPr>
          <w:trHeight w:val="915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60A5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Доходы, поступающие в порядке возмещения расходов, понесенных в связи с </w:t>
            </w:r>
            <w:r w:rsidR="00185AFF" w:rsidRPr="0060363C">
              <w:rPr>
                <w:color w:val="000000"/>
                <w:sz w:val="16"/>
                <w:szCs w:val="16"/>
              </w:rPr>
              <w:t>эксплуатацией имущества</w:t>
            </w:r>
            <w:r w:rsidRPr="0060363C">
              <w:rPr>
                <w:color w:val="000000"/>
                <w:sz w:val="16"/>
                <w:szCs w:val="16"/>
              </w:rPr>
              <w:t xml:space="preserve"> внутригородских районов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949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98A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000 1 13 02064 12 0000 130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490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F76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41 942,02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A87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3E9A8398" w14:textId="77777777" w:rsidTr="007B66FA">
        <w:trPr>
          <w:trHeight w:val="465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EAA1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188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C39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35B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957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62 709,25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6E0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2C408DE1" w14:textId="77777777" w:rsidTr="007B66FA">
        <w:trPr>
          <w:trHeight w:val="465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26A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Прочие доходы от компенсации </w:t>
            </w:r>
            <w:r w:rsidR="00185AFF" w:rsidRPr="0060363C">
              <w:rPr>
                <w:color w:val="000000"/>
                <w:sz w:val="16"/>
                <w:szCs w:val="16"/>
              </w:rPr>
              <w:t>затрат бюджетов</w:t>
            </w:r>
            <w:r w:rsidRPr="0060363C">
              <w:rPr>
                <w:color w:val="000000"/>
                <w:sz w:val="16"/>
                <w:szCs w:val="16"/>
              </w:rPr>
              <w:t xml:space="preserve"> внутригородских районов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872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AD0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000 1 13 02994 12 0000 130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5CD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EE5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62 709,25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3C9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3ECB3D70" w14:textId="77777777" w:rsidTr="007B66FA">
        <w:trPr>
          <w:trHeight w:val="465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B17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6CC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4DB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DCB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28A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612 346,57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762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07993A50" w14:textId="77777777" w:rsidTr="007B66FA">
        <w:trPr>
          <w:trHeight w:val="2352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BCE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44E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5C3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95B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BBF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485 414,17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8E3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693614A7" w14:textId="77777777" w:rsidTr="007B66FA">
        <w:trPr>
          <w:trHeight w:val="1365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D07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A1B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1CE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000 1 16 07010 00 0000 140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1E1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01D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195 514,51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6D4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3A9E5873" w14:textId="77777777" w:rsidTr="007B66FA">
        <w:trPr>
          <w:trHeight w:val="1597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33C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района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C68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92A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000 1 16 07010 12 0000 140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6B8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0A1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195 514,51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8A4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117B8B2F" w14:textId="77777777" w:rsidTr="007B66FA">
        <w:trPr>
          <w:trHeight w:val="1691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166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88F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492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000 1 16 07090 00 0000 140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976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83D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289 899,66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A4A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376C679A" w14:textId="77777777" w:rsidTr="007B66FA">
        <w:trPr>
          <w:trHeight w:val="1262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439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района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F16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7AB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000 1 16 07090 12 0000 140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F7C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6EB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289 899,66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A7F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071FF960" w14:textId="77777777" w:rsidTr="007B66FA">
        <w:trPr>
          <w:trHeight w:val="465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53B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717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872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B1B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74B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126 932,40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FD7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23 067,60</w:t>
            </w:r>
          </w:p>
        </w:tc>
      </w:tr>
      <w:tr w:rsidR="0060363C" w:rsidRPr="0060363C" w14:paraId="6FCC710F" w14:textId="77777777" w:rsidTr="007B66FA">
        <w:trPr>
          <w:trHeight w:val="1556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8E1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289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B69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000 1 16 10120 00 0000 140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BBC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B39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126 932,40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751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23 067,60</w:t>
            </w:r>
          </w:p>
        </w:tc>
      </w:tr>
      <w:tr w:rsidR="0060363C" w:rsidRPr="0060363C" w14:paraId="0C4AFA3F" w14:textId="77777777" w:rsidTr="007B66FA">
        <w:trPr>
          <w:trHeight w:val="1265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4E01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321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58E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000 1 16 10123 01 0000 140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406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88E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126 932,40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1B4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23 067,60</w:t>
            </w:r>
          </w:p>
        </w:tc>
      </w:tr>
      <w:tr w:rsidR="0060363C" w:rsidRPr="0060363C" w14:paraId="698E8B86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E8E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B6B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309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4EE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6D3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34 560,00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49F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6B61B013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7FE1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994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128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08D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58A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34 560,00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0D3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0A10EFE3" w14:textId="77777777" w:rsidTr="007B66FA">
        <w:trPr>
          <w:trHeight w:val="465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B27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Прочие неналоговые доходы бюджетов внутригородских районов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C99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56F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000 1 17 05040 12 0000 180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0DC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998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34 560,00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E0C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</w:tr>
      <w:tr w:rsidR="0060363C" w:rsidRPr="0060363C" w14:paraId="68FF022F" w14:textId="77777777" w:rsidTr="007B66FA">
        <w:trPr>
          <w:trHeight w:val="300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96C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3CC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EBD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BA5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95 650 871,14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A0C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95 650 871,14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DD5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40537205" w14:textId="77777777" w:rsidTr="007B66FA">
        <w:trPr>
          <w:trHeight w:val="695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AC0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520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777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F9A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95 650 871,14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6B6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95 650 871,14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882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6DAE9DC" w14:textId="77777777" w:rsidTr="007B66FA">
        <w:trPr>
          <w:trHeight w:val="465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F25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139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E70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2F0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76 650 871,14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8CB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76 650 871,14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380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B959B3F" w14:textId="77777777" w:rsidTr="007B66FA">
        <w:trPr>
          <w:trHeight w:val="599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993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2D1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E88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6C9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17 588 571,14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06D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17 588 571,14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2BD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673699CD" w14:textId="77777777" w:rsidTr="007B66FA">
        <w:trPr>
          <w:trHeight w:val="692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913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Дотации бюджетам внутригородских районов на поддержку мер по обеспечению сбалансированности бюджетов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94F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6A6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000 2 02 15002 12 0000 150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D51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17 588 571,14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BD7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17 588 571,14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12D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94B3E16" w14:textId="77777777" w:rsidTr="007B66FA">
        <w:trPr>
          <w:trHeight w:val="66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2E81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ED5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303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93B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59 062 300,00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3A4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59 062 300,00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9AF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51D8DADE" w14:textId="77777777" w:rsidTr="007B66FA">
        <w:trPr>
          <w:trHeight w:val="757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C6F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Дотации бюджетам внутригородских районов на выравнивание бюджетной обеспеченности из бюджетов городских округов с внутригородским делением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6D4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546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000 2 02 16001 12 0000 150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D20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59 062 300,00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265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59 062 300,00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E8B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430D614D" w14:textId="77777777" w:rsidTr="007B66FA">
        <w:trPr>
          <w:trHeight w:val="569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473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2D1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BD9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9CE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FDF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DC5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1E00925F" w14:textId="77777777" w:rsidTr="007B66FA">
        <w:trPr>
          <w:trHeight w:val="549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9831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8C1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CED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B84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D2D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416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AA30356" w14:textId="77777777" w:rsidTr="007B66FA">
        <w:trPr>
          <w:trHeight w:val="698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FA9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Субсидии бюджетам внутригородских районов на реализацию программ формирования современной городской среды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2F8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ECA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000 2 02 25555 12 0000 150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472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EC3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477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64E9452C" w14:textId="77777777" w:rsidTr="007B66FA">
        <w:trPr>
          <w:trHeight w:val="503"/>
        </w:trPr>
        <w:tc>
          <w:tcPr>
            <w:tcW w:w="10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E949" w14:textId="77777777" w:rsidR="00185AFF" w:rsidRDefault="00185AFF" w:rsidP="00603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8D976DA" w14:textId="77777777" w:rsidR="00185AFF" w:rsidRDefault="00185AFF" w:rsidP="00603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9B16129" w14:textId="77777777" w:rsidR="0060363C" w:rsidRPr="0060363C" w:rsidRDefault="0060363C" w:rsidP="00C51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63C">
              <w:rPr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60363C" w:rsidRPr="0060363C" w14:paraId="06383425" w14:textId="77777777" w:rsidTr="00153011">
        <w:trPr>
          <w:trHeight w:val="735"/>
        </w:trPr>
        <w:tc>
          <w:tcPr>
            <w:tcW w:w="30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9CA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5DB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9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BFD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B7A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404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05311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0363C" w:rsidRPr="0060363C" w14:paraId="36621AC3" w14:textId="77777777" w:rsidTr="00153011">
        <w:trPr>
          <w:trHeight w:val="300"/>
        </w:trPr>
        <w:tc>
          <w:tcPr>
            <w:tcW w:w="30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105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831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9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E18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CFE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BA0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DB0BD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6</w:t>
            </w:r>
          </w:p>
        </w:tc>
      </w:tr>
      <w:tr w:rsidR="0060363C" w:rsidRPr="0060363C" w14:paraId="3AAE347B" w14:textId="77777777" w:rsidTr="00153011">
        <w:trPr>
          <w:trHeight w:val="276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974A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бюджета - всего, в том числе: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B48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AAE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B79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202 794 217,37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99C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187 400 401,47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BB1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15 393 815,90</w:t>
            </w:r>
          </w:p>
        </w:tc>
      </w:tr>
      <w:tr w:rsidR="0060363C" w:rsidRPr="0060363C" w14:paraId="3B22C9AC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0309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1B5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C62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B52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202 794 217,37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000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187 400 401,47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B20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15 393 815,90</w:t>
            </w:r>
          </w:p>
        </w:tc>
      </w:tr>
      <w:tr w:rsidR="0060363C" w:rsidRPr="0060363C" w14:paraId="7A0BA31D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9FA83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4DC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C3C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862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57 432 713,18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7BD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55 515 993,69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285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1 916 719,49</w:t>
            </w:r>
          </w:p>
        </w:tc>
      </w:tr>
      <w:tr w:rsidR="0060363C" w:rsidRPr="0060363C" w14:paraId="00ED5089" w14:textId="77777777" w:rsidTr="00153011">
        <w:trPr>
          <w:trHeight w:val="803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860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683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0B5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61D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2 912 200,00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A53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2 907 870,24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B08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4 329,76</w:t>
            </w:r>
          </w:p>
        </w:tc>
      </w:tr>
      <w:tr w:rsidR="0060363C" w:rsidRPr="0060363C" w14:paraId="5C3F1164" w14:textId="77777777" w:rsidTr="00153011">
        <w:trPr>
          <w:trHeight w:val="113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73B1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 "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9D8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D77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000 0102 2000000000 000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7C3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2 912 200,00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E82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2 907 870,24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C1D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4 329,76</w:t>
            </w:r>
          </w:p>
        </w:tc>
      </w:tr>
      <w:tr w:rsidR="0060363C" w:rsidRPr="0060363C" w14:paraId="1797220D" w14:textId="77777777" w:rsidTr="00153011">
        <w:trPr>
          <w:trHeight w:val="113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187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образованием". Фонд оплаты труда муниципальных органов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B59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41B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0102 20010Ч2032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9CC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2 912 200,00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F26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2 907 870,24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51A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4 329,76</w:t>
            </w:r>
          </w:p>
        </w:tc>
      </w:tr>
      <w:tr w:rsidR="0060363C" w:rsidRPr="0060363C" w14:paraId="013357F9" w14:textId="77777777" w:rsidTr="00153011">
        <w:trPr>
          <w:trHeight w:val="1118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10E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795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998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0102 20010Ч2032 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F1D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2 912 200,00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989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2 907 870,24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F75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4 329,76</w:t>
            </w:r>
          </w:p>
        </w:tc>
      </w:tr>
      <w:tr w:rsidR="0060363C" w:rsidRPr="0060363C" w14:paraId="392D3073" w14:textId="77777777" w:rsidTr="00153011">
        <w:trPr>
          <w:trHeight w:val="55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8CE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47A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256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0102 20010Ч2032 120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C98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2 912 200,00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F72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2 907 870,24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26E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4 329,76</w:t>
            </w:r>
          </w:p>
        </w:tc>
      </w:tr>
      <w:tr w:rsidR="0060363C" w:rsidRPr="0060363C" w14:paraId="2262986B" w14:textId="77777777" w:rsidTr="00153011">
        <w:trPr>
          <w:trHeight w:val="52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73C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AED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A9F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0102 20010Ч2032 121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B78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2 365 200,00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9CB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2 365 129,43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FD7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70,57</w:t>
            </w:r>
          </w:p>
        </w:tc>
      </w:tr>
      <w:tr w:rsidR="0060363C" w:rsidRPr="0060363C" w14:paraId="661C7740" w14:textId="77777777" w:rsidTr="00153011">
        <w:trPr>
          <w:trHeight w:val="88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DF57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EA1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501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0102 20010Ч2032 129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3C6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547 000,00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38E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542 740,81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72F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4 259,19</w:t>
            </w:r>
          </w:p>
        </w:tc>
      </w:tr>
      <w:tr w:rsidR="0060363C" w:rsidRPr="0060363C" w14:paraId="3CB18275" w14:textId="77777777" w:rsidTr="00153011">
        <w:trPr>
          <w:trHeight w:val="95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D18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FF5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776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F52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8 112 800,00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86C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8 080 316,80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77E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32 483,20</w:t>
            </w:r>
          </w:p>
        </w:tc>
      </w:tr>
      <w:tr w:rsidR="0060363C" w:rsidRPr="0060363C" w14:paraId="49B04B3F" w14:textId="77777777" w:rsidTr="00153011">
        <w:trPr>
          <w:trHeight w:val="97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A7BC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 по непрограммному направлению расходов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99F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255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B3A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5 997 155,69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76C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5 987 751,71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8A9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9 403,98</w:t>
            </w:r>
          </w:p>
        </w:tc>
      </w:tr>
      <w:tr w:rsidR="0060363C" w:rsidRPr="0060363C" w14:paraId="0938B699" w14:textId="77777777" w:rsidTr="00153011">
        <w:trPr>
          <w:trHeight w:val="55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396E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по непрограммному направлению расходов, центральный аппарат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5F7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CEA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01000Ч2042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5FE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2 828 690,20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A67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2 828 680,25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0DB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9,95</w:t>
            </w:r>
          </w:p>
        </w:tc>
      </w:tr>
      <w:tr w:rsidR="0060363C" w:rsidRPr="0060363C" w14:paraId="4ABA30DE" w14:textId="77777777" w:rsidTr="00153011">
        <w:trPr>
          <w:trHeight w:val="1127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1C221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5A5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D45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01000Ч2042 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755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2 828 690,20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1D2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2 828 680,25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DC4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9,95</w:t>
            </w:r>
          </w:p>
        </w:tc>
      </w:tr>
      <w:tr w:rsidR="0060363C" w:rsidRPr="0060363C" w14:paraId="198FF03B" w14:textId="77777777" w:rsidTr="00153011">
        <w:trPr>
          <w:trHeight w:val="54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85A5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F25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E6E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01000Ч2042 120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B41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2 828 690,20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A83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2 828 680,25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D3C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9,95</w:t>
            </w:r>
          </w:p>
        </w:tc>
      </w:tr>
      <w:tr w:rsidR="0060363C" w:rsidRPr="0060363C" w14:paraId="71AF9ADA" w14:textId="77777777" w:rsidTr="00153011">
        <w:trPr>
          <w:trHeight w:val="54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FFBBC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CCC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498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01000Ч2042 121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AC9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2 172 481,93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BE5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2 172 471,98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3D9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9,95</w:t>
            </w:r>
          </w:p>
        </w:tc>
      </w:tr>
      <w:tr w:rsidR="0060363C" w:rsidRPr="0060363C" w14:paraId="2943AB74" w14:textId="77777777" w:rsidTr="00153011">
        <w:trPr>
          <w:trHeight w:val="99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849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AE8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863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01000Ч2042 129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2B5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656 208,27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CBB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656 208,27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629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3A06DF4B" w14:textId="77777777" w:rsidTr="00153011">
        <w:trPr>
          <w:trHeight w:val="72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53E2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по непрограммному направлению расходов, Председатель представительного органа муниципального образования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72A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0B0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01000Ч2112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7C7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1 842 548,95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AD8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1 833 154,92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E46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9 394,03</w:t>
            </w:r>
          </w:p>
        </w:tc>
      </w:tr>
      <w:tr w:rsidR="0060363C" w:rsidRPr="0060363C" w14:paraId="05EC324A" w14:textId="77777777" w:rsidTr="00153011">
        <w:trPr>
          <w:trHeight w:val="110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B1099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2C1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463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01000Ч2112 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016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1 842 548,95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5F7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1 833 154,92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C40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9 394,03</w:t>
            </w:r>
          </w:p>
        </w:tc>
      </w:tr>
      <w:tr w:rsidR="0060363C" w:rsidRPr="0060363C" w14:paraId="1DFB0FEB" w14:textId="77777777" w:rsidTr="00153011">
        <w:trPr>
          <w:trHeight w:val="549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EA05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90F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403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01000Ч2112 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A56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1 842 548,95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B8E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1 833 154,92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AD1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9 394,03</w:t>
            </w:r>
          </w:p>
        </w:tc>
      </w:tr>
      <w:tr w:rsidR="0060363C" w:rsidRPr="0060363C" w14:paraId="13E73C3D" w14:textId="77777777" w:rsidTr="00153011">
        <w:trPr>
          <w:trHeight w:val="525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6591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322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0BF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01000Ч2112 121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DDB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1 380 987,78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E2F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1 380 987,78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FE2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1D0D625A" w14:textId="77777777" w:rsidTr="00153011">
        <w:trPr>
          <w:trHeight w:val="65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BA7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2E7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878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01000Ч2112 122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53A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135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D5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DE8CAB7" w14:textId="77777777" w:rsidTr="00153011">
        <w:trPr>
          <w:trHeight w:val="852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2CC3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682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F07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01000Ч2112 129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03E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401 561,17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C79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392 167,14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7E3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9 394,03</w:t>
            </w:r>
          </w:p>
        </w:tc>
      </w:tr>
      <w:tr w:rsidR="0060363C" w:rsidRPr="0060363C" w14:paraId="40E0EE3E" w14:textId="77777777" w:rsidTr="00153011">
        <w:trPr>
          <w:trHeight w:val="69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593F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по непрограммному направлению расходов, депутаты представительного органа муниципального образования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46A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BD0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01000Ч2122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5E0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1 325 916,54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E34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1 325 916,54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EA5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4F3CC4C" w14:textId="77777777" w:rsidTr="00153011">
        <w:trPr>
          <w:trHeight w:val="113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8F0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A6F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F36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01000Ч2122 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98C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1 325 916,54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B6E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1 325 916,54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C93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342E529E" w14:textId="77777777" w:rsidTr="00153011">
        <w:trPr>
          <w:trHeight w:val="40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871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F3B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969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01000Ч2122 120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9E5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1 325 916,54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F24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1 325 916,54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627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F8C1041" w14:textId="77777777" w:rsidTr="00153011">
        <w:trPr>
          <w:trHeight w:val="1101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43EF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026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719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01000Ч2122 123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C81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1 325 916,54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BA3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1 325 916,54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D1B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16A450DD" w14:textId="77777777" w:rsidTr="00153011">
        <w:trPr>
          <w:trHeight w:val="576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5EF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на закупку товаров, работ и услуг для муниципальных нужд по непрограммному направлению расходов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CD6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AD4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000 0103 0200000000 000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79F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1 795 344,31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5FB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1 773 624,09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631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21 720,22</w:t>
            </w:r>
          </w:p>
        </w:tc>
      </w:tr>
      <w:tr w:rsidR="0060363C" w:rsidRPr="0060363C" w14:paraId="4FFE00B0" w14:textId="77777777" w:rsidTr="00153011">
        <w:trPr>
          <w:trHeight w:val="54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F565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по непрограммному направлению расходов, центральный аппарат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E5A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255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02000Ч2042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118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1 795 344,31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7EB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1 773 624,09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63C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21 720,22</w:t>
            </w:r>
          </w:p>
        </w:tc>
      </w:tr>
      <w:tr w:rsidR="0060363C" w:rsidRPr="0060363C" w14:paraId="42B105CC" w14:textId="77777777" w:rsidTr="00153011">
        <w:trPr>
          <w:trHeight w:val="564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D3966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F99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C3A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02000Ч2042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437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1 795 344,31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566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1 773 624,09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279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21 720,22</w:t>
            </w:r>
          </w:p>
        </w:tc>
      </w:tr>
      <w:tr w:rsidR="0060363C" w:rsidRPr="0060363C" w14:paraId="4AF9391B" w14:textId="77777777" w:rsidTr="00153011">
        <w:trPr>
          <w:trHeight w:val="72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435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5CF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F75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02000Ч2042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E59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1 795 344,31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587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1 773 624,09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0D0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21 720,22</w:t>
            </w:r>
          </w:p>
        </w:tc>
      </w:tr>
      <w:tr w:rsidR="0060363C" w:rsidRPr="0060363C" w14:paraId="272DF6B8" w14:textId="77777777" w:rsidTr="00153011">
        <w:trPr>
          <w:trHeight w:val="66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094F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2DC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178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02000Ч2042 242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216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436 084,00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6A2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431 413,39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2BC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4 670,61</w:t>
            </w:r>
          </w:p>
        </w:tc>
      </w:tr>
      <w:tr w:rsidR="0060363C" w:rsidRPr="0060363C" w14:paraId="695F5D4D" w14:textId="77777777" w:rsidTr="00153011">
        <w:trPr>
          <w:trHeight w:val="281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EC0D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E9B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EFC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02000Ч2042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5CA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1 359 260,31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125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1 342 210,70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036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17 049,61</w:t>
            </w:r>
          </w:p>
        </w:tc>
      </w:tr>
      <w:tr w:rsidR="0060363C" w:rsidRPr="0060363C" w14:paraId="1BEDFAA7" w14:textId="77777777" w:rsidTr="00153011">
        <w:trPr>
          <w:trHeight w:val="41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549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на выплату премий, грантов по непрограммному направлению расходов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549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F02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000 0103 0300000000 000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F75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310 300,00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4D7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308 941,00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F8E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1 359,00</w:t>
            </w:r>
          </w:p>
        </w:tc>
      </w:tr>
      <w:tr w:rsidR="0060363C" w:rsidRPr="0060363C" w14:paraId="3A04A158" w14:textId="77777777" w:rsidTr="00153011">
        <w:trPr>
          <w:trHeight w:val="561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5988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по непрограммному направлению расходов, другие общегосударственные вопросы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83C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26E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03000Ч9232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91C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310 300,00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6BC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308 941,00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FED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1 359,00</w:t>
            </w:r>
          </w:p>
        </w:tc>
      </w:tr>
      <w:tr w:rsidR="0060363C" w:rsidRPr="0060363C" w14:paraId="714AECA7" w14:textId="77777777" w:rsidTr="00153011">
        <w:trPr>
          <w:trHeight w:val="492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E8BC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3C5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853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03000Ч9232 300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430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310 300,00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2D0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308 941,00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067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1 359,00</w:t>
            </w:r>
          </w:p>
        </w:tc>
      </w:tr>
      <w:tr w:rsidR="0060363C" w:rsidRPr="0060363C" w14:paraId="3E6E841B" w14:textId="77777777" w:rsidTr="00153011">
        <w:trPr>
          <w:trHeight w:val="193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B24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736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86D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03000Ч9232 350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D91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310 300,00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935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308 941,00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E1A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1 359,00</w:t>
            </w:r>
          </w:p>
        </w:tc>
      </w:tr>
      <w:tr w:rsidR="0060363C" w:rsidRPr="0060363C" w14:paraId="48DF1A02" w14:textId="77777777" w:rsidTr="00153011">
        <w:trPr>
          <w:trHeight w:val="805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E1B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"Курчатовский район города Челябинска" 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F90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AA6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000 0103 3000000000 000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01B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A51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95A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19BB2CCC" w14:textId="77777777" w:rsidTr="00153011">
        <w:trPr>
          <w:trHeight w:val="1142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59F9C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«Развитие муниципальной службы в муниципальном образовании «Курчатовский район города Челябинска», повышение уровня профессиональной подготовки муниципальных служащих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F83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457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30001Ч2042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F17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48C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408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0ABD8017" w14:textId="77777777" w:rsidTr="00153011">
        <w:trPr>
          <w:trHeight w:val="557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B258F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C0D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D78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30001Ч2042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72C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AF4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5FA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0BA8EF05" w14:textId="77777777" w:rsidTr="00153011">
        <w:trPr>
          <w:trHeight w:val="707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98B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A4A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9F3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30001Ч2042 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0D4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2B0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2A9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30054409" w14:textId="77777777" w:rsidTr="00153011">
        <w:trPr>
          <w:trHeight w:val="277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4D55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B0C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FE7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0103 30001Ч2042 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A61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F39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ADB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56070974" w14:textId="77777777" w:rsidTr="00153011">
        <w:trPr>
          <w:trHeight w:val="138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DF1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5CA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6B8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197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44 696 300,95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3C1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42 996 363,44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82F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1 699 937,51</w:t>
            </w:r>
          </w:p>
        </w:tc>
      </w:tr>
      <w:tr w:rsidR="0060363C" w:rsidRPr="0060363C" w14:paraId="0F220E99" w14:textId="77777777" w:rsidTr="00153011">
        <w:trPr>
          <w:trHeight w:val="98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7FE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 "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B0A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567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75A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44 611 860,95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D17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42 911 923,44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08B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1 699 937,51</w:t>
            </w:r>
          </w:p>
        </w:tc>
      </w:tr>
      <w:tr w:rsidR="0060363C" w:rsidRPr="0060363C" w14:paraId="7AAA4552" w14:textId="77777777" w:rsidTr="00153011">
        <w:trPr>
          <w:trHeight w:val="1116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C21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«Повышение эффективности деятельности Администрации Курчатовского района и повышения качества управления муниципальным образованием», центральный аппарат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249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64B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20001Ч2042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12E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13 413 307,11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1D6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11 713 369,60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CB6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1 699 937,51</w:t>
            </w:r>
          </w:p>
        </w:tc>
      </w:tr>
      <w:tr w:rsidR="0060363C" w:rsidRPr="0060363C" w14:paraId="5B5DD76C" w14:textId="77777777" w:rsidTr="00153011">
        <w:trPr>
          <w:trHeight w:val="551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543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DFA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2A1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20001Ч2042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8A1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13 403 307,11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CCF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11 704 319,60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5C2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1 698 987,51</w:t>
            </w:r>
          </w:p>
        </w:tc>
      </w:tr>
      <w:tr w:rsidR="0060363C" w:rsidRPr="0060363C" w14:paraId="033CF403" w14:textId="77777777" w:rsidTr="00153011">
        <w:trPr>
          <w:trHeight w:val="57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E3E3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F17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42A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20001Ч2042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1EB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13 403 307,11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02F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11 704 319,60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84F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1 698 987,51</w:t>
            </w:r>
          </w:p>
        </w:tc>
      </w:tr>
      <w:tr w:rsidR="0060363C" w:rsidRPr="0060363C" w14:paraId="5218ED74" w14:textId="77777777" w:rsidTr="00153011">
        <w:trPr>
          <w:trHeight w:val="53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9BE2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C3D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12E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20001Ч2042 242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EF3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2 530 280,03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1B0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2 294 286,80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98C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235 993,23</w:t>
            </w:r>
          </w:p>
        </w:tc>
      </w:tr>
      <w:tr w:rsidR="0060363C" w:rsidRPr="0060363C" w14:paraId="381F42E8" w14:textId="77777777" w:rsidTr="00153011">
        <w:trPr>
          <w:trHeight w:val="65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5415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746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9E4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20001Ч2042 243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3A1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46 978,55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943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D28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46 978,55</w:t>
            </w:r>
          </w:p>
        </w:tc>
      </w:tr>
      <w:tr w:rsidR="0060363C" w:rsidRPr="0060363C" w14:paraId="596641CA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7FEC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38B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458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20001Ч2042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3AD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10 826 048,53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FC9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9 410 032,80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F6B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1 416 015,73</w:t>
            </w:r>
          </w:p>
        </w:tc>
      </w:tr>
      <w:tr w:rsidR="0060363C" w:rsidRPr="0060363C" w14:paraId="158BB441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B986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2D0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869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20001Ч2042 800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296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9EF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A92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950,00</w:t>
            </w:r>
          </w:p>
        </w:tc>
      </w:tr>
      <w:tr w:rsidR="0060363C" w:rsidRPr="0060363C" w14:paraId="39D365EC" w14:textId="77777777" w:rsidTr="00153011">
        <w:trPr>
          <w:trHeight w:val="492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EE3D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EB8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536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20001Ч2042 850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150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432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9BD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950,00</w:t>
            </w:r>
          </w:p>
        </w:tc>
      </w:tr>
      <w:tr w:rsidR="0060363C" w:rsidRPr="0060363C" w14:paraId="041FC16C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D34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C5C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367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20001Ч2042 852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64B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1A9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0A1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950,00</w:t>
            </w:r>
          </w:p>
        </w:tc>
      </w:tr>
      <w:tr w:rsidR="0060363C" w:rsidRPr="0060363C" w14:paraId="649B339B" w14:textId="77777777" w:rsidTr="00153011">
        <w:trPr>
          <w:trHeight w:val="113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F94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образованием". Фонд оплаты труда муниципальных органов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85E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1E2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20010Ч2042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78B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31 198 553,84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F28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31 198 553,84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DE9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50A17113" w14:textId="77777777" w:rsidTr="00153011">
        <w:trPr>
          <w:trHeight w:val="114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A3D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437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670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20010Ч2042 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4AF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31 198 553,84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B96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31 198 553,84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3A3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0B754BD1" w14:textId="77777777" w:rsidTr="00153011">
        <w:trPr>
          <w:trHeight w:val="471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BD41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8A8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E15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20010Ч2042 120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A17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31 198 553,84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1F2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31 198 553,84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167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08527B2" w14:textId="77777777" w:rsidTr="00153011">
        <w:trPr>
          <w:trHeight w:val="407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A451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D3E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05C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20010Ч2042 121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DB7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23 921 340,79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2A1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23 921 340,79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468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FA507F3" w14:textId="77777777" w:rsidTr="00153011">
        <w:trPr>
          <w:trHeight w:val="685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BE2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3DA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0FA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20010Ч2042 122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6D6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1 530,15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4D6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1 530,15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309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67184A70" w14:textId="77777777" w:rsidTr="00153011">
        <w:trPr>
          <w:trHeight w:val="823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2EB42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B22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68C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20010Ч2042 129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EE3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7 275 682,90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9B5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7 275 682,90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A58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80CC7CA" w14:textId="77777777" w:rsidTr="00153011">
        <w:trPr>
          <w:trHeight w:val="976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AA71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муниципальной службы в муниципальном образовании "Курчатовский район города Челябинска" 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7F4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928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000 0104 3000000000 000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D0E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84 440,00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627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84 440,00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728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6BB2921F" w14:textId="77777777" w:rsidTr="00153011">
        <w:trPr>
          <w:trHeight w:val="1226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957F1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«Развитие муниципальной службы в муниципальном образовании «Курчатовский район города Челябинска», повышение уровня профессиональной подготовки муниципальных служащих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7DE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1B4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30001Ч2042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653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17 000,00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B03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17 000,00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629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536F8F48" w14:textId="77777777" w:rsidTr="00153011">
        <w:trPr>
          <w:trHeight w:val="73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A9D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A39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268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30001Ч2042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21B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17 000,00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572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17 000,00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303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4186617B" w14:textId="77777777" w:rsidTr="00153011">
        <w:trPr>
          <w:trHeight w:val="76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A1E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336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C21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30001Ч2042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242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17 000,00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01E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17 000,00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EB2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53F2A7FB" w14:textId="77777777" w:rsidTr="00153011">
        <w:trPr>
          <w:trHeight w:val="28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808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A00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9A6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30001Ч2042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89A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17 000,00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DD6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17 000,00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775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0B04BF1E" w14:textId="77777777" w:rsidTr="00153011">
        <w:trPr>
          <w:trHeight w:val="155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3398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«Развитие муниципальной службы в муниципальном образовании «Курчатовский район города Челябинска», обеспечение социальных гарантий лицам, замещающим должности муниципальной службы в органах местного самоуправления Курчатовского района города Челябинска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A93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934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30002Ч2042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F56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67 440,00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A99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67 440,00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ACE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BC00BC7" w14:textId="77777777" w:rsidTr="00153011">
        <w:trPr>
          <w:trHeight w:val="547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8C3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A55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3E9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30002Ч2042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EDB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67 440,00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3F0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67 440,00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DC4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3723DF5D" w14:textId="77777777" w:rsidTr="00153011">
        <w:trPr>
          <w:trHeight w:val="55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A5A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327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D28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30002Ч2042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4FF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67 440,00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85B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67 440,00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357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0C9279C6" w14:textId="77777777" w:rsidTr="00153011">
        <w:trPr>
          <w:trHeight w:val="28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B10C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176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1EE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0104 30002Ч2042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AFD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67 440,00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F95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67 440,00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57F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5F6A580B" w14:textId="77777777" w:rsidTr="00153011">
        <w:trPr>
          <w:trHeight w:val="26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48A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9FC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A9B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F1C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1 711 412,23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FAC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1 531 443,21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50D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179 969,02</w:t>
            </w:r>
          </w:p>
        </w:tc>
      </w:tr>
      <w:tr w:rsidR="0060363C" w:rsidRPr="0060363C" w14:paraId="5B5456BD" w14:textId="77777777" w:rsidTr="00153011">
        <w:trPr>
          <w:trHeight w:val="4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753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на выплату премий, грантов по непрограммному направлению расходов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82F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27B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CBA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287 900,00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CC7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230 389,84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E86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57 510,16</w:t>
            </w:r>
          </w:p>
        </w:tc>
      </w:tr>
      <w:tr w:rsidR="0060363C" w:rsidRPr="0060363C" w14:paraId="01709C88" w14:textId="77777777" w:rsidTr="00153011">
        <w:trPr>
          <w:trHeight w:val="562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67A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по непрограммному направлению расходов, другие общегосударственные вопросы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471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F38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03000Ч9232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686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287 900,00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C95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230 389,84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5EE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57 510,16</w:t>
            </w:r>
          </w:p>
        </w:tc>
      </w:tr>
      <w:tr w:rsidR="0060363C" w:rsidRPr="0060363C" w14:paraId="5BE18681" w14:textId="77777777" w:rsidTr="00153011">
        <w:trPr>
          <w:trHeight w:val="54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C91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A18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63C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03000Ч9232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D28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87 900,00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891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87 900,00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2D1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E785447" w14:textId="77777777" w:rsidTr="00153011">
        <w:trPr>
          <w:trHeight w:val="551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DBF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F85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974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03000Ч9232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091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87 900,00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7FF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87 900,00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DA9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66ACBAA2" w14:textId="77777777" w:rsidTr="00153011">
        <w:trPr>
          <w:trHeight w:val="28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612F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77C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BB8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03000Ч9232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066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87 900,00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C89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87 900,00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7E1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1C575463" w14:textId="77777777" w:rsidTr="00153011">
        <w:trPr>
          <w:trHeight w:val="492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B71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9A5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EE6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03000Ч9232 300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7D0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0AF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142 489,84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CA8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57 510,16</w:t>
            </w:r>
          </w:p>
        </w:tc>
      </w:tr>
      <w:tr w:rsidR="0060363C" w:rsidRPr="0060363C" w14:paraId="5BCDE504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232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143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7BE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03000Ч9232 350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A1A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97D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142 489,84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978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57 510,16</w:t>
            </w:r>
          </w:p>
        </w:tc>
      </w:tr>
      <w:tr w:rsidR="0060363C" w:rsidRPr="0060363C" w14:paraId="6A877AE0" w14:textId="77777777" w:rsidTr="00153011">
        <w:trPr>
          <w:trHeight w:val="43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7B58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бюджетные ассигнования по непрограммному направлению расходов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C52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0D9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000 0113 0800000000 000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17B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133 747,23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1BF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124 147,23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FEA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9 600,00</w:t>
            </w:r>
          </w:p>
        </w:tc>
      </w:tr>
      <w:tr w:rsidR="0060363C" w:rsidRPr="0060363C" w14:paraId="1FBD7AE8" w14:textId="77777777" w:rsidTr="00153011">
        <w:trPr>
          <w:trHeight w:val="112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04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Субсидии местным бюджетам для </w:t>
            </w:r>
            <w:proofErr w:type="spellStart"/>
            <w:r w:rsidRPr="0060363C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60363C">
              <w:rPr>
                <w:color w:val="000000"/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FC2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4CE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000 0113 0800100000 000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849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133 747,23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A24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124 147,23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D52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9 600,00</w:t>
            </w:r>
          </w:p>
        </w:tc>
      </w:tr>
      <w:tr w:rsidR="0060363C" w:rsidRPr="0060363C" w14:paraId="391820AC" w14:textId="77777777" w:rsidTr="00153011">
        <w:trPr>
          <w:trHeight w:val="427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0CBE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бюджетные ассигнования для оплаты расходов на основании судебных решений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456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2F0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08001Ч6202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D24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133 747,23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79C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124 147,23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C9E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9 600,00</w:t>
            </w:r>
          </w:p>
        </w:tc>
      </w:tr>
      <w:tr w:rsidR="0060363C" w:rsidRPr="0060363C" w14:paraId="3033FCB3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2F16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5F9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323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08001Ч6202 800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469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133 747,23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B89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124 147,23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597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9 600,00</w:t>
            </w:r>
          </w:p>
        </w:tc>
      </w:tr>
      <w:tr w:rsidR="0060363C" w:rsidRPr="0060363C" w14:paraId="754FC02C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1EC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1B5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273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08001Ч6202 830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C16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133 747,23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498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124 147,23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AF1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9 600,00</w:t>
            </w:r>
          </w:p>
        </w:tc>
      </w:tr>
      <w:tr w:rsidR="0060363C" w:rsidRPr="0060363C" w14:paraId="08C8913E" w14:textId="77777777" w:rsidTr="00153011">
        <w:trPr>
          <w:trHeight w:val="65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8C487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565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3D6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08001Ч6202 831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13D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133 747,23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42A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124 147,23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AE6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9 600,00</w:t>
            </w:r>
          </w:p>
        </w:tc>
      </w:tr>
      <w:tr w:rsidR="0060363C" w:rsidRPr="0060363C" w14:paraId="035A195E" w14:textId="77777777" w:rsidTr="00153011">
        <w:trPr>
          <w:trHeight w:val="989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B99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lastRenderedPageBreak/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 "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777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788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000 0113 2000000000 000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AA2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1 289 765,00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F6A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1 176 906,14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3AC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112 858,86</w:t>
            </w:r>
          </w:p>
        </w:tc>
      </w:tr>
      <w:tr w:rsidR="0060363C" w:rsidRPr="0060363C" w14:paraId="606AC229" w14:textId="77777777" w:rsidTr="00153011">
        <w:trPr>
          <w:trHeight w:val="1178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BEC6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«Повышение эффективности деятельности Администрации Курчатовского района и повышения качества управления муниципальным образованием», другие общегосударственные вопросы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5A0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946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20002Ч9232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3A0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981 440,00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3B3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868 581,14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A5F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112 858,86</w:t>
            </w:r>
          </w:p>
        </w:tc>
      </w:tr>
      <w:tr w:rsidR="0060363C" w:rsidRPr="0060363C" w14:paraId="4C6E2A64" w14:textId="77777777" w:rsidTr="00153011">
        <w:trPr>
          <w:trHeight w:val="57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8445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420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D7A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20002Ч9232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B67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350 340,00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130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239 715,14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0AA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110 624,86</w:t>
            </w:r>
          </w:p>
        </w:tc>
      </w:tr>
      <w:tr w:rsidR="0060363C" w:rsidRPr="0060363C" w14:paraId="7C44A27F" w14:textId="77777777" w:rsidTr="00153011">
        <w:trPr>
          <w:trHeight w:val="55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1EF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8F8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E9B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20002Ч9232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CEE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350 340,00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E56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239 715,14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B14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110 624,86</w:t>
            </w:r>
          </w:p>
        </w:tc>
      </w:tr>
      <w:tr w:rsidR="0060363C" w:rsidRPr="0060363C" w14:paraId="2104C837" w14:textId="77777777" w:rsidTr="00153011">
        <w:trPr>
          <w:trHeight w:val="23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AE5E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EF2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38E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20002Ч9232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F2C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350 340,00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34A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239 715,14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D65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110 624,86</w:t>
            </w:r>
          </w:p>
        </w:tc>
      </w:tr>
      <w:tr w:rsidR="0060363C" w:rsidRPr="0060363C" w14:paraId="1F06BCDE" w14:textId="77777777" w:rsidTr="00153011">
        <w:trPr>
          <w:trHeight w:val="492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A76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971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5A6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20002Ч9232 300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E89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631 100,00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24D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628 866,00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8EE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2 234,00</w:t>
            </w:r>
          </w:p>
        </w:tc>
      </w:tr>
      <w:tr w:rsidR="0060363C" w:rsidRPr="0060363C" w14:paraId="70C7C59C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4EE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3EA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3A4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20002Ч9232 350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AD6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631 100,00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F1F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628 866,00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292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2 234,00</w:t>
            </w:r>
          </w:p>
        </w:tc>
      </w:tr>
      <w:tr w:rsidR="0060363C" w:rsidRPr="0060363C" w14:paraId="16C0C1D8" w14:textId="77777777" w:rsidTr="00153011">
        <w:trPr>
          <w:trHeight w:val="146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E90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образованием", другие общегосударственные вопросы (размещение публикаций в средствах массовой информации)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BF6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E68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20003Ч9232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66F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308 325,00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F14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308 325,00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41A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1FEE7876" w14:textId="77777777" w:rsidTr="00153011">
        <w:trPr>
          <w:trHeight w:val="52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93FF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4E3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F82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20003Ч9232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343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308 325,00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62E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308 325,00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C70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08AD623B" w14:textId="77777777" w:rsidTr="00153011">
        <w:trPr>
          <w:trHeight w:val="53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0D7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D2A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8E1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20003Ч9232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C30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308 325,00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9FA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308 325,00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FD9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0EA86750" w14:textId="77777777" w:rsidTr="00153011">
        <w:trPr>
          <w:trHeight w:val="244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1E0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5C3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7F0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0113 20003Ч9232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E93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308 325,00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9DE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308 325,00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917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63703B5F" w14:textId="77777777" w:rsidTr="00153011">
        <w:trPr>
          <w:trHeight w:val="33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1CE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0C7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804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38F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136 344 237,15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750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123 800 235,41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802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12 544 001,74</w:t>
            </w:r>
          </w:p>
        </w:tc>
      </w:tr>
      <w:tr w:rsidR="0060363C" w:rsidRPr="0060363C" w14:paraId="1E86A52A" w14:textId="77777777" w:rsidTr="00153011">
        <w:trPr>
          <w:trHeight w:val="224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2983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FEC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EEF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198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136 344 237,15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440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123 800 235,41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C7A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12 544 001,74</w:t>
            </w:r>
          </w:p>
        </w:tc>
      </w:tr>
      <w:tr w:rsidR="0060363C" w:rsidRPr="0060363C" w14:paraId="6BA9B9F1" w14:textId="77777777" w:rsidTr="00153011">
        <w:trPr>
          <w:trHeight w:val="55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AF3C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на благоустройство по непрограммному направлению расходов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09F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E99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000 0503 0500000000 000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B53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1 661 938,92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191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676 214,20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130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985 724,72</w:t>
            </w:r>
          </w:p>
        </w:tc>
      </w:tr>
      <w:tr w:rsidR="0060363C" w:rsidRPr="0060363C" w14:paraId="0309B8EF" w14:textId="77777777" w:rsidTr="00153011">
        <w:trPr>
          <w:trHeight w:val="831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F55AC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На проведение работ по ликвидации чрезвычайной ситуации (несанкционированных свалок) на территории Курчатовского района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A2E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E4E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000 0503 0500100000 000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AD0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1 500 000,00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F50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514 275,28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2DC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985 724,72</w:t>
            </w:r>
          </w:p>
        </w:tc>
      </w:tr>
      <w:tr w:rsidR="0060363C" w:rsidRPr="0060363C" w14:paraId="6C1DE6FD" w14:textId="77777777" w:rsidTr="00153011">
        <w:trPr>
          <w:trHeight w:val="816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85EB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На проведение работ по ликвидации чрезвычайной ситуации (несанкционированных свалок) на территории Курчатовского района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C38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31D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05001М5462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AFE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1 500 000,00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8CC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514 275,28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7F8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985 724,72</w:t>
            </w:r>
          </w:p>
        </w:tc>
      </w:tr>
      <w:tr w:rsidR="0060363C" w:rsidRPr="0060363C" w14:paraId="62145D24" w14:textId="77777777" w:rsidTr="00153011">
        <w:trPr>
          <w:trHeight w:val="572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35C8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F1E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ECC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05001М5462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5B7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1 500 000,00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C1C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514 275,28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1DA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985 724,72</w:t>
            </w:r>
          </w:p>
        </w:tc>
      </w:tr>
      <w:tr w:rsidR="0060363C" w:rsidRPr="0060363C" w14:paraId="64117EC2" w14:textId="77777777" w:rsidTr="00153011">
        <w:trPr>
          <w:trHeight w:val="553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73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1DF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29A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05001М5462 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EFF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1 500 000,00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FAC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514 275,28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1C7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985 724,72</w:t>
            </w:r>
          </w:p>
        </w:tc>
      </w:tr>
      <w:tr w:rsidR="0060363C" w:rsidRPr="0060363C" w14:paraId="4191829F" w14:textId="77777777" w:rsidTr="00153011">
        <w:trPr>
          <w:trHeight w:val="277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38B28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3EB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992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05001М5462 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EFC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1 500 000,00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FFE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514 275,28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4EB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985 724,72</w:t>
            </w:r>
          </w:p>
        </w:tc>
      </w:tr>
      <w:tr w:rsidR="0060363C" w:rsidRPr="0060363C" w14:paraId="631E9D82" w14:textId="77777777" w:rsidTr="00153011">
        <w:trPr>
          <w:trHeight w:val="551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D3D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F2C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E3A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000 0503 0500200000 000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5C1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161 938,92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400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161 938,92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774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1544CA9C" w14:textId="77777777" w:rsidTr="00153011">
        <w:trPr>
          <w:trHeight w:val="735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D5F5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на территории Курчатовского района г. Челябинска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61A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FD5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05002Ч6202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AD6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161 938,92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3ED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161 938,92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F82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E68C4F4" w14:textId="77777777" w:rsidTr="00153011">
        <w:trPr>
          <w:trHeight w:val="527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D7F5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F19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3F4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05002Ч6202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C34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161 938,92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881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161 938,92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63A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3AB11F0E" w14:textId="77777777" w:rsidTr="00153011">
        <w:trPr>
          <w:trHeight w:val="66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8AE11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8B8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B39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05002Ч6202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001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161 938,92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7B2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161 938,92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14B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4A6A87D" w14:textId="77777777" w:rsidTr="00153011">
        <w:trPr>
          <w:trHeight w:val="236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1CC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C23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E1B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05002Ч6202 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2D1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161 938,92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043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161 938,92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1CD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64C378E9" w14:textId="77777777" w:rsidTr="00153011">
        <w:trPr>
          <w:trHeight w:val="566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C6A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"Повышение уровня и качества жизни населения Курчатовского района города Челябинска"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0A6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01A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000 0503 1000000000 000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8DF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109 075 942,24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AB0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97 537 915,22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108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11 538 027,02</w:t>
            </w:r>
          </w:p>
        </w:tc>
      </w:tr>
      <w:tr w:rsidR="0060363C" w:rsidRPr="0060363C" w14:paraId="316753C1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25E2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0FE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CFD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10003Ч6202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CE7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109 075 942,24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360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97 537 915,22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63B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11 538 027,02</w:t>
            </w:r>
          </w:p>
        </w:tc>
      </w:tr>
      <w:tr w:rsidR="0060363C" w:rsidRPr="0060363C" w14:paraId="3D100347" w14:textId="77777777" w:rsidTr="00153011">
        <w:trPr>
          <w:trHeight w:val="52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E3E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4DF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AFA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10003Ч6202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93D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109 075 942,24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225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97 537 915,22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C31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11 538 027,02</w:t>
            </w:r>
          </w:p>
        </w:tc>
      </w:tr>
      <w:tr w:rsidR="0060363C" w:rsidRPr="0060363C" w14:paraId="12CA44D8" w14:textId="77777777" w:rsidTr="00153011">
        <w:trPr>
          <w:trHeight w:val="72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A7DE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E3B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853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10003Ч6202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C57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109 075 942,24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ABE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97 537 915,22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387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11 538 027,02</w:t>
            </w:r>
          </w:p>
        </w:tc>
      </w:tr>
      <w:tr w:rsidR="0060363C" w:rsidRPr="0060363C" w14:paraId="67DA05B4" w14:textId="77777777" w:rsidTr="00153011">
        <w:trPr>
          <w:trHeight w:val="218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CAB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9E4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1B0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10003Ч6202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F61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109 075 942,24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D28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97 537 915,22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B25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11 538 027,02</w:t>
            </w:r>
          </w:p>
        </w:tc>
      </w:tr>
      <w:tr w:rsidR="0060363C" w:rsidRPr="0060363C" w14:paraId="15B61B57" w14:textId="77777777" w:rsidTr="00153011">
        <w:trPr>
          <w:trHeight w:val="986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9B085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Мероприятия в рамках реализации муниципальной программы "Формирование современной городской среды в Курчатовском районе г. Челябинска"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A7E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E44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40002Ч6202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EA0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3 187 065,91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186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3 166 815,91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304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20 250,00</w:t>
            </w:r>
          </w:p>
        </w:tc>
      </w:tr>
      <w:tr w:rsidR="0060363C" w:rsidRPr="0060363C" w14:paraId="6B245531" w14:textId="77777777" w:rsidTr="00153011">
        <w:trPr>
          <w:trHeight w:val="561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3A2A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0C5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8B7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40002Ч6202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AD3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3 187 065,91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18A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3 166 815,91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8F1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20 250,00</w:t>
            </w:r>
          </w:p>
        </w:tc>
      </w:tr>
      <w:tr w:rsidR="0060363C" w:rsidRPr="0060363C" w14:paraId="5C4B5DEE" w14:textId="77777777" w:rsidTr="00153011">
        <w:trPr>
          <w:trHeight w:val="688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526B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4CA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FE4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40002Ч6202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F8E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3 187 065,91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B39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3 166 815,91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D95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20 250,00</w:t>
            </w:r>
          </w:p>
        </w:tc>
      </w:tr>
      <w:tr w:rsidR="0060363C" w:rsidRPr="0060363C" w14:paraId="131981A7" w14:textId="77777777" w:rsidTr="00153011">
        <w:trPr>
          <w:trHeight w:val="276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F5B5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DC7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70E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40002Ч6202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7C0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3 187 065,91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B79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3 166 815,91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F0C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20 250,00</w:t>
            </w:r>
          </w:p>
        </w:tc>
      </w:tr>
      <w:tr w:rsidR="0060363C" w:rsidRPr="0060363C" w14:paraId="4C2BDD54" w14:textId="77777777" w:rsidTr="00153011">
        <w:trPr>
          <w:trHeight w:val="897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F985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Реализация программы "Формирование современно городской среды в Курчатовском районе г. Челябинск" за счет средств федерального и областного бюджетов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360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282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401F255552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1A9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0CC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3CC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1126FB11" w14:textId="77777777" w:rsidTr="00153011">
        <w:trPr>
          <w:trHeight w:val="55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6CD36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677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E15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401F255552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F81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2FC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A47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B2C9916" w14:textId="77777777" w:rsidTr="00153011">
        <w:trPr>
          <w:trHeight w:val="54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77A5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BED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5BD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401F255552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753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CA5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666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50C4C733" w14:textId="77777777" w:rsidTr="00153011">
        <w:trPr>
          <w:trHeight w:val="27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9E47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873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5A4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401F255552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C44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04D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CFC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043607C" w14:textId="77777777" w:rsidTr="00153011">
        <w:trPr>
          <w:trHeight w:val="84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AD03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Реализация программы "Формирование современно городской среды в Курчатовском районе г. Челябинск" за счет средств местного бюджета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810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B1B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402F255552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1CE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3 419 290,08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150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3 419 290,08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318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3679C49E" w14:textId="77777777" w:rsidTr="00153011">
        <w:trPr>
          <w:trHeight w:val="54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2C1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682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26D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402F255552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BFF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3 419 290,08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AFD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3 419 290,08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6CA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4ED4B46" w14:textId="77777777" w:rsidTr="00153011">
        <w:trPr>
          <w:trHeight w:val="55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B09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B73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DC4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402F255552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0EF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3 419 290,08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401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3 419 290,08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FBC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5581B8D6" w14:textId="77777777" w:rsidTr="00153011">
        <w:trPr>
          <w:trHeight w:val="26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715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868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8DF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0503 402F255552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9EF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3 419 290,08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FF1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3 419 290,08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E60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98BEBA8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CC8F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F37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E62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C3D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54B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E39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8D22DDA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DC5BE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9EE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289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A5D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B89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961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E105563" w14:textId="77777777" w:rsidTr="00153011">
        <w:trPr>
          <w:trHeight w:val="773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C5E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"Повышение уровня и качества жизни населения Курчатовского района города Челябинска"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3A9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562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000 0707 1000000000 000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B87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4E3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F77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266B26F" w14:textId="77777777" w:rsidTr="00153011">
        <w:trPr>
          <w:trHeight w:val="982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8C0E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«Повышение уровня и качества жизни населения Курчатовского района города Челябинска», проведение мероприятий для детей и молодежи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6D8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C24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0707 10004Ч4312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8BB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D3F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ED0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3B9BF69F" w14:textId="77777777" w:rsidTr="00153011">
        <w:trPr>
          <w:trHeight w:val="54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8091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9D1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084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0707 10004Ч4312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3BD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D1B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241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92CBEDA" w14:textId="77777777" w:rsidTr="00153011">
        <w:trPr>
          <w:trHeight w:val="56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060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2E2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BEE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0707 10004Ч4312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969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7C1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737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B1B7084" w14:textId="77777777" w:rsidTr="00153011">
        <w:trPr>
          <w:trHeight w:val="262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AAC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732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9D7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0707 10004Ч4312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3AA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74B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582 794,19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F00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2B4A9F28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883D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D41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D31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1DE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6 947 549,85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0D1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6 014 635,99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2EC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932 913,86</w:t>
            </w:r>
          </w:p>
        </w:tc>
      </w:tr>
      <w:tr w:rsidR="0060363C" w:rsidRPr="0060363C" w14:paraId="10E367F1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C880D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CAF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402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94C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6 947 549,85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6F9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6 014 635,99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54D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932 913,86</w:t>
            </w:r>
          </w:p>
        </w:tc>
      </w:tr>
      <w:tr w:rsidR="0060363C" w:rsidRPr="0060363C" w14:paraId="0E78F47F" w14:textId="77777777" w:rsidTr="00153011">
        <w:trPr>
          <w:trHeight w:val="77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45FD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lastRenderedPageBreak/>
              <w:t>Муниципальная программа "Повышение уровня и качества жизни населения Курчатовского района города Челябинска"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F90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DCE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000 0801 1000000000 000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6A9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6 947 549,85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6F8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6 014 635,99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7E0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932 913,86</w:t>
            </w:r>
          </w:p>
        </w:tc>
      </w:tr>
      <w:tr w:rsidR="0060363C" w:rsidRPr="0060363C" w14:paraId="50167DB7" w14:textId="77777777" w:rsidTr="00153011">
        <w:trPr>
          <w:trHeight w:val="966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66F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«Повышение уровня и качества жизни населения Курчатовского района города Челябинска», мероприятия в сфере культуры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8F0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116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0801 10005Ч4412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758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6 947 549,85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FB0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6 014 635,99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622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932 913,86</w:t>
            </w:r>
          </w:p>
        </w:tc>
      </w:tr>
      <w:tr w:rsidR="0060363C" w:rsidRPr="0060363C" w14:paraId="1AF7FDD6" w14:textId="77777777" w:rsidTr="00153011">
        <w:trPr>
          <w:trHeight w:val="568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AAC1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565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82E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0801 10005Ч4412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9BD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6 947 549,85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1D2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6 014 635,99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8A9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932 913,86</w:t>
            </w:r>
          </w:p>
        </w:tc>
      </w:tr>
      <w:tr w:rsidR="0060363C" w:rsidRPr="0060363C" w14:paraId="691C9796" w14:textId="77777777" w:rsidTr="00153011">
        <w:trPr>
          <w:trHeight w:val="54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1A8D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755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E6B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0801 10005Ч4412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D41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6 947 549,85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7FD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6 014 635,99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8D9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932 913,86</w:t>
            </w:r>
          </w:p>
        </w:tc>
      </w:tr>
      <w:tr w:rsidR="0060363C" w:rsidRPr="0060363C" w14:paraId="00F9135F" w14:textId="77777777" w:rsidTr="00153011">
        <w:trPr>
          <w:trHeight w:val="274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039D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0F7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604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0801 10005Ч4412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6CA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6 947 549,85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04D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6 014 635,99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21D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932 913,86</w:t>
            </w:r>
          </w:p>
        </w:tc>
      </w:tr>
      <w:tr w:rsidR="0060363C" w:rsidRPr="0060363C" w14:paraId="4E597E8C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8C3F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5A6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1DD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2F2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734 600,00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A1A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734 419,19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A63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180,81</w:t>
            </w:r>
          </w:p>
        </w:tc>
      </w:tr>
      <w:tr w:rsidR="0060363C" w:rsidRPr="0060363C" w14:paraId="2AE63E42" w14:textId="77777777" w:rsidTr="00153011">
        <w:trPr>
          <w:trHeight w:val="3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8904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08A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AB9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8CE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674 600,00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AF8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674 419,19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4CB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180,81</w:t>
            </w:r>
          </w:p>
        </w:tc>
      </w:tr>
      <w:tr w:rsidR="0060363C" w:rsidRPr="0060363C" w14:paraId="3B51B090" w14:textId="77777777" w:rsidTr="00153011">
        <w:trPr>
          <w:trHeight w:val="73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36C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"Курчатовский район города Челябинска"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511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1FF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000 1001 3000000000 000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536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674 600,00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614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674 419,19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7F8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180,81</w:t>
            </w:r>
          </w:p>
        </w:tc>
      </w:tr>
      <w:tr w:rsidR="0060363C" w:rsidRPr="0060363C" w14:paraId="2C6C6171" w14:textId="77777777" w:rsidTr="00153011">
        <w:trPr>
          <w:trHeight w:val="1677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546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«Развитие муниципальной службы в муниципальном образовании «Курчатовский район города Челябинска», обеспечение социальных гарантий лицам, замещавшим должности муниципальной службы в органах местного самоуправления Курчатовского района города Челябинска, находящимся на пенсии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20A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7EB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1001 30003Ч2042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D00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674 600,00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7F9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674 419,19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C94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180,81</w:t>
            </w:r>
          </w:p>
        </w:tc>
      </w:tr>
      <w:tr w:rsidR="0060363C" w:rsidRPr="0060363C" w14:paraId="5A06A5C2" w14:textId="77777777" w:rsidTr="00153011">
        <w:trPr>
          <w:trHeight w:val="406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2EBD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7A8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8EF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1001 30003Ч2042 300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727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674 600,00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156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674 419,19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E5A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180,81</w:t>
            </w:r>
          </w:p>
        </w:tc>
      </w:tr>
      <w:tr w:rsidR="0060363C" w:rsidRPr="0060363C" w14:paraId="5BDE63A5" w14:textId="77777777" w:rsidTr="00153011">
        <w:trPr>
          <w:trHeight w:val="42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1F3D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772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9F9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1001 30003Ч2042 310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233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674 600,00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CEE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674 419,19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FFD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180,81</w:t>
            </w:r>
          </w:p>
        </w:tc>
      </w:tr>
      <w:tr w:rsidR="0060363C" w:rsidRPr="0060363C" w14:paraId="369EAD90" w14:textId="77777777" w:rsidTr="00153011">
        <w:trPr>
          <w:trHeight w:val="417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A5E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7D8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E85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1001 30003Ч2042 312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9AE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674 600,00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9F8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674 419,19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EC5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180,81</w:t>
            </w:r>
          </w:p>
        </w:tc>
      </w:tr>
      <w:tr w:rsidR="0060363C" w:rsidRPr="0060363C" w14:paraId="7AEF6DB9" w14:textId="77777777" w:rsidTr="00153011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537D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0F3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D3C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398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B36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357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14B577D6" w14:textId="77777777" w:rsidTr="00153011">
        <w:trPr>
          <w:trHeight w:val="372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13B55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на выплату пособий по непрограммному направлению расходов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FFB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3FD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000 1003 0400000000 000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CB17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07F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B46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41A623A6" w14:textId="77777777" w:rsidTr="00153011">
        <w:trPr>
          <w:trHeight w:val="561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30ADC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Расходы по непрограммному направлению расходов, выполнение других обязательств государства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63A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CD5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1003 04000Ч9232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797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7AD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659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6A5A4BFD" w14:textId="77777777" w:rsidTr="00153011">
        <w:trPr>
          <w:trHeight w:val="427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26515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9EE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1B8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1003 04000Ч9232 300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E8A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1E7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CC5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679488EC" w14:textId="77777777" w:rsidTr="00153011">
        <w:trPr>
          <w:trHeight w:val="40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21FD3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9F3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F33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1003 04000Ч9232 310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D80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389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E87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38640AFF" w14:textId="77777777" w:rsidTr="00153011">
        <w:trPr>
          <w:trHeight w:val="573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BD5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C8B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94E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1003 04000Ч9232 313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91F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B83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65F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544C7FA7" w14:textId="77777777" w:rsidTr="00153011">
        <w:trPr>
          <w:trHeight w:val="253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6ABCE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EF8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F078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05C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A45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D58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12398A0" w14:textId="77777777" w:rsidTr="00153011">
        <w:trPr>
          <w:trHeight w:val="215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A060F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1F8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583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840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2B6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077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CF31B68" w14:textId="77777777" w:rsidTr="00153011">
        <w:trPr>
          <w:trHeight w:val="619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330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"Повышение уровня и качества жизни населения Курчатовского района города Челябинска"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710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CDE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000 1102 1000000000 000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890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0D5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510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5BE84FF0" w14:textId="77777777" w:rsidTr="00153011">
        <w:trPr>
          <w:trHeight w:val="98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68E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Муниципальная программа «Повышение уровня и качества жизни населения Курчатовского района города Челябинска», мероприятия в области спорта и физической культуры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629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44E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1102 10006Ч5122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C91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F39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C4B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0D3F4FE7" w14:textId="77777777" w:rsidTr="00153011">
        <w:trPr>
          <w:trHeight w:val="56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F9CC0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678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E14A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1102 10006Ч5122 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AAA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892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929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4419A534" w14:textId="77777777" w:rsidTr="00153011">
        <w:trPr>
          <w:trHeight w:val="549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139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EE1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88F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1102 10006Ч5122 240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D2B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500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40A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7FA2BD31" w14:textId="77777777" w:rsidTr="00153011">
        <w:trPr>
          <w:trHeight w:val="273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3A804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590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190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1102 10006Ч5122 244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B1B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0F6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752 323,00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AC4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60363C" w:rsidRPr="0060363C" w14:paraId="5713A6FE" w14:textId="77777777" w:rsidTr="00153011">
        <w:trPr>
          <w:trHeight w:val="492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0FBFC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BDB3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D5CF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0B0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23 193 346,23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29C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3 319 943,64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1C32" w14:textId="77777777" w:rsidR="0060363C" w:rsidRPr="0060363C" w:rsidRDefault="0060363C" w:rsidP="0060363C">
            <w:pPr>
              <w:jc w:val="center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Х</w:t>
            </w:r>
          </w:p>
        </w:tc>
      </w:tr>
      <w:tr w:rsidR="0060363C" w:rsidRPr="0060363C" w14:paraId="48CE1999" w14:textId="77777777" w:rsidTr="007B66FA">
        <w:trPr>
          <w:trHeight w:val="424"/>
        </w:trPr>
        <w:tc>
          <w:tcPr>
            <w:tcW w:w="10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4FA4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63C">
              <w:rPr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60363C" w:rsidRPr="0060363C" w14:paraId="18CA430E" w14:textId="77777777" w:rsidTr="007B66FA">
        <w:trPr>
          <w:trHeight w:val="1008"/>
        </w:trPr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8E65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5BD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3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F33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5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447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1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C39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7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81D4B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0363C" w:rsidRPr="0060363C" w14:paraId="29870E98" w14:textId="77777777" w:rsidTr="007B66FA">
        <w:trPr>
          <w:trHeight w:val="334"/>
        </w:trPr>
        <w:tc>
          <w:tcPr>
            <w:tcW w:w="2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2A0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751D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5B8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5ED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A0F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B41B45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6</w:t>
            </w:r>
          </w:p>
        </w:tc>
      </w:tr>
      <w:tr w:rsidR="0060363C" w:rsidRPr="0060363C" w14:paraId="6D429241" w14:textId="77777777" w:rsidTr="007B66FA">
        <w:trPr>
          <w:trHeight w:val="60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79F9B" w14:textId="77777777" w:rsidR="0060363C" w:rsidRPr="0060363C" w:rsidRDefault="0060363C" w:rsidP="006036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63C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D499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63C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E2DF" w14:textId="77777777" w:rsidR="0060363C" w:rsidRPr="0060363C" w:rsidRDefault="0060363C" w:rsidP="006036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63C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776E" w14:textId="77777777" w:rsidR="0060363C" w:rsidRPr="0060363C" w:rsidRDefault="0060363C" w:rsidP="0060363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0363C">
              <w:rPr>
                <w:b/>
                <w:bCs/>
                <w:color w:val="000000"/>
                <w:sz w:val="14"/>
                <w:szCs w:val="14"/>
              </w:rPr>
              <w:t>  23 193 346,23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7886" w14:textId="77777777" w:rsidR="0060363C" w:rsidRPr="0060363C" w:rsidRDefault="0060363C" w:rsidP="0060363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0363C">
              <w:rPr>
                <w:b/>
                <w:bCs/>
                <w:color w:val="000000"/>
                <w:sz w:val="14"/>
                <w:szCs w:val="14"/>
              </w:rPr>
              <w:t>  3 319 943,64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840B" w14:textId="77777777" w:rsidR="0060363C" w:rsidRPr="0060363C" w:rsidRDefault="0060363C" w:rsidP="0060363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0363C">
              <w:rPr>
                <w:b/>
                <w:bCs/>
                <w:color w:val="000000"/>
                <w:sz w:val="14"/>
                <w:szCs w:val="14"/>
              </w:rPr>
              <w:t>  19 873 402,59</w:t>
            </w:r>
          </w:p>
        </w:tc>
      </w:tr>
      <w:tr w:rsidR="0060363C" w:rsidRPr="0060363C" w14:paraId="517FB98B" w14:textId="77777777" w:rsidTr="007B66FA">
        <w:trPr>
          <w:trHeight w:val="31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1B5FC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4D7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2AD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4450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23 193 346,23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9DB5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3 319 943,64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114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19 873 402,59</w:t>
            </w:r>
          </w:p>
        </w:tc>
      </w:tr>
      <w:tr w:rsidR="0060363C" w:rsidRPr="0060363C" w14:paraId="67CD6A52" w14:textId="77777777" w:rsidTr="007B66FA">
        <w:trPr>
          <w:trHeight w:val="33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DE0CA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705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791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356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179 600 871,14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E78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185 029 864,73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708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5 428 993,59</w:t>
            </w:r>
          </w:p>
        </w:tc>
      </w:tr>
      <w:tr w:rsidR="0060363C" w:rsidRPr="0060363C" w14:paraId="18B1883C" w14:textId="77777777" w:rsidTr="007B66FA">
        <w:trPr>
          <w:trHeight w:val="42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4C639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4AE7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63B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87F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179 600 871,14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43A6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185 029 864,73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375C" w14:textId="77777777" w:rsidR="0060363C" w:rsidRPr="0060363C" w:rsidRDefault="0060363C" w:rsidP="0060363C">
            <w:pPr>
              <w:jc w:val="center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X</w:t>
            </w:r>
          </w:p>
        </w:tc>
      </w:tr>
      <w:tr w:rsidR="0060363C" w:rsidRPr="0060363C" w14:paraId="5F7915E0" w14:textId="77777777" w:rsidTr="007B66FA">
        <w:trPr>
          <w:trHeight w:val="40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4280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AAA1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8F5E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01C8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179 600 871,14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406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185 029 864,73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8F95" w14:textId="77777777" w:rsidR="0060363C" w:rsidRPr="0060363C" w:rsidRDefault="0060363C" w:rsidP="0060363C">
            <w:pPr>
              <w:jc w:val="center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X</w:t>
            </w:r>
          </w:p>
        </w:tc>
      </w:tr>
      <w:tr w:rsidR="0060363C" w:rsidRPr="0060363C" w14:paraId="5EFC7121" w14:textId="77777777" w:rsidTr="007B66FA">
        <w:trPr>
          <w:trHeight w:val="42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92EE8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4FC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426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7E8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179 600 871,14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EC72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185 029 864,73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A99C" w14:textId="77777777" w:rsidR="0060363C" w:rsidRPr="0060363C" w:rsidRDefault="0060363C" w:rsidP="0060363C">
            <w:pPr>
              <w:jc w:val="center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X</w:t>
            </w:r>
          </w:p>
        </w:tc>
      </w:tr>
      <w:tr w:rsidR="0060363C" w:rsidRPr="0060363C" w14:paraId="2A1DE408" w14:textId="77777777" w:rsidTr="007B66FA">
        <w:trPr>
          <w:trHeight w:val="73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CE652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внутригородских районов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8E6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3BF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000 01 05 02 01 12 0000 510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78A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179 600 871,14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3C7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-  185 029 864,73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B2B7" w14:textId="77777777" w:rsidR="0060363C" w:rsidRPr="0060363C" w:rsidRDefault="0060363C" w:rsidP="0060363C">
            <w:pPr>
              <w:jc w:val="center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X</w:t>
            </w:r>
          </w:p>
        </w:tc>
      </w:tr>
      <w:tr w:rsidR="0060363C" w:rsidRPr="0060363C" w14:paraId="40836ABE" w14:textId="77777777" w:rsidTr="007B66FA">
        <w:trPr>
          <w:trHeight w:val="49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1E0A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F130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9BF2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8721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202 794 217,37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CC44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188 349 808,37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06EB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14 444 409,00</w:t>
            </w:r>
          </w:p>
        </w:tc>
      </w:tr>
      <w:tr w:rsidR="0060363C" w:rsidRPr="0060363C" w14:paraId="40C97B4F" w14:textId="77777777" w:rsidTr="007B66FA">
        <w:trPr>
          <w:trHeight w:val="49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2E127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5EBF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AD7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6D2C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202 794 217,37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FAA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188 349 808,37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2E42" w14:textId="77777777" w:rsidR="0060363C" w:rsidRPr="0060363C" w:rsidRDefault="0060363C" w:rsidP="0060363C">
            <w:pPr>
              <w:jc w:val="center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X</w:t>
            </w:r>
          </w:p>
        </w:tc>
      </w:tr>
      <w:tr w:rsidR="0060363C" w:rsidRPr="0060363C" w14:paraId="08D3B8DD" w14:textId="77777777" w:rsidTr="007B66FA">
        <w:trPr>
          <w:trHeight w:val="49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C5DAB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2609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1AF6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143A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202 794 217,37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CC23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188 349 808,37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3719" w14:textId="77777777" w:rsidR="0060363C" w:rsidRPr="0060363C" w:rsidRDefault="0060363C" w:rsidP="0060363C">
            <w:pPr>
              <w:jc w:val="center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X</w:t>
            </w:r>
          </w:p>
        </w:tc>
      </w:tr>
      <w:tr w:rsidR="0060363C" w:rsidRPr="0060363C" w14:paraId="2D2126DB" w14:textId="77777777" w:rsidTr="007B66FA">
        <w:trPr>
          <w:trHeight w:val="49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7B6A6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D944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F32D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C749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202 794 217,37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0F5D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188 349 808,37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4670" w14:textId="77777777" w:rsidR="0060363C" w:rsidRPr="0060363C" w:rsidRDefault="0060363C" w:rsidP="0060363C">
            <w:pPr>
              <w:jc w:val="center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X</w:t>
            </w:r>
          </w:p>
        </w:tc>
      </w:tr>
      <w:tr w:rsidR="0060363C" w:rsidRPr="0060363C" w14:paraId="0B2333CF" w14:textId="77777777" w:rsidTr="007B66FA">
        <w:trPr>
          <w:trHeight w:val="73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DC762C" w14:textId="77777777" w:rsidR="0060363C" w:rsidRPr="0060363C" w:rsidRDefault="0060363C" w:rsidP="0060363C">
            <w:pPr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внутригородских районов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754B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62BC" w14:textId="77777777" w:rsidR="0060363C" w:rsidRPr="0060363C" w:rsidRDefault="0060363C" w:rsidP="0060363C">
            <w:pPr>
              <w:jc w:val="center"/>
              <w:rPr>
                <w:color w:val="000000"/>
                <w:sz w:val="16"/>
                <w:szCs w:val="16"/>
              </w:rPr>
            </w:pPr>
            <w:r w:rsidRPr="0060363C">
              <w:rPr>
                <w:color w:val="000000"/>
                <w:sz w:val="16"/>
                <w:szCs w:val="16"/>
              </w:rPr>
              <w:t>000 01 05 02 01 12 0000 610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B1BE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202 794 217,37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B1FF" w14:textId="77777777" w:rsidR="0060363C" w:rsidRPr="0060363C" w:rsidRDefault="0060363C" w:rsidP="0060363C">
            <w:pPr>
              <w:jc w:val="right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  188 349 808,37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53BC" w14:textId="77777777" w:rsidR="0060363C" w:rsidRPr="0060363C" w:rsidRDefault="0060363C" w:rsidP="0060363C">
            <w:pPr>
              <w:jc w:val="center"/>
              <w:rPr>
                <w:color w:val="000000"/>
                <w:sz w:val="14"/>
                <w:szCs w:val="14"/>
              </w:rPr>
            </w:pPr>
            <w:r w:rsidRPr="0060363C">
              <w:rPr>
                <w:color w:val="000000"/>
                <w:sz w:val="14"/>
                <w:szCs w:val="14"/>
              </w:rPr>
              <w:t>X</w:t>
            </w:r>
          </w:p>
        </w:tc>
      </w:tr>
      <w:tr w:rsidR="0060363C" w:rsidRPr="0060363C" w14:paraId="7854AE68" w14:textId="77777777" w:rsidTr="007B66FA">
        <w:trPr>
          <w:trHeight w:val="229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73DE0" w14:textId="77777777" w:rsidR="0060363C" w:rsidRPr="0060363C" w:rsidRDefault="0060363C" w:rsidP="0060363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A4A0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5755" w14:textId="77777777" w:rsidR="0060363C" w:rsidRPr="0060363C" w:rsidRDefault="0060363C" w:rsidP="00603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01D1D" w14:textId="77777777" w:rsidR="0060363C" w:rsidRPr="0060363C" w:rsidRDefault="0060363C" w:rsidP="0060363C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B515" w14:textId="77777777" w:rsidR="0060363C" w:rsidRPr="0060363C" w:rsidRDefault="0060363C" w:rsidP="0060363C">
            <w:pPr>
              <w:jc w:val="center"/>
              <w:rPr>
                <w:sz w:val="20"/>
                <w:szCs w:val="20"/>
              </w:rPr>
            </w:pPr>
          </w:p>
        </w:tc>
      </w:tr>
      <w:tr w:rsidR="0060363C" w:rsidRPr="0060363C" w14:paraId="0E461CF4" w14:textId="77777777" w:rsidTr="007B66FA">
        <w:trPr>
          <w:trHeight w:val="1232"/>
        </w:trPr>
        <w:tc>
          <w:tcPr>
            <w:tcW w:w="10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CC6E" w14:textId="77777777" w:rsidR="00B64805" w:rsidRPr="00153011" w:rsidRDefault="0060363C" w:rsidP="0060363C">
            <w:pPr>
              <w:rPr>
                <w:color w:val="000000"/>
              </w:rPr>
            </w:pPr>
            <w:r w:rsidRPr="00153011">
              <w:rPr>
                <w:color w:val="000000"/>
              </w:rPr>
              <w:t xml:space="preserve">Председатель Совета депутатов </w:t>
            </w:r>
          </w:p>
          <w:p w14:paraId="03B69386" w14:textId="77777777" w:rsidR="0060363C" w:rsidRPr="00153011" w:rsidRDefault="00B64805" w:rsidP="0060363C">
            <w:pPr>
              <w:rPr>
                <w:color w:val="000000"/>
              </w:rPr>
            </w:pPr>
            <w:r w:rsidRPr="00153011">
              <w:rPr>
                <w:color w:val="000000"/>
              </w:rPr>
              <w:t xml:space="preserve">Курчатовского района                                                                       </w:t>
            </w:r>
            <w:r w:rsidR="00153011">
              <w:rPr>
                <w:color w:val="000000"/>
              </w:rPr>
              <w:t xml:space="preserve">                       </w:t>
            </w:r>
            <w:r w:rsidRPr="00153011">
              <w:rPr>
                <w:color w:val="000000"/>
              </w:rPr>
              <w:t xml:space="preserve">   В.Г Давлетханова</w:t>
            </w:r>
          </w:p>
        </w:tc>
      </w:tr>
      <w:tr w:rsidR="00B64805" w:rsidRPr="0060363C" w14:paraId="0EEB461D" w14:textId="77777777" w:rsidTr="007B66FA">
        <w:trPr>
          <w:trHeight w:val="918"/>
        </w:trPr>
        <w:tc>
          <w:tcPr>
            <w:tcW w:w="10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162A1" w14:textId="77777777" w:rsidR="00B64805" w:rsidRPr="00153011" w:rsidRDefault="00B64805" w:rsidP="0060363C">
            <w:pPr>
              <w:rPr>
                <w:color w:val="000000"/>
              </w:rPr>
            </w:pPr>
          </w:p>
          <w:p w14:paraId="25C197DA" w14:textId="77777777" w:rsidR="00B64805" w:rsidRPr="00153011" w:rsidRDefault="00B64805" w:rsidP="0060363C">
            <w:pPr>
              <w:rPr>
                <w:color w:val="000000"/>
              </w:rPr>
            </w:pPr>
            <w:r w:rsidRPr="00153011">
              <w:rPr>
                <w:color w:val="000000"/>
              </w:rPr>
              <w:t xml:space="preserve">Глава Курчатовского района                                                                     </w:t>
            </w:r>
            <w:r w:rsidR="00153011">
              <w:rPr>
                <w:color w:val="000000"/>
              </w:rPr>
              <w:t xml:space="preserve">                       </w:t>
            </w:r>
            <w:r w:rsidRPr="00153011">
              <w:rPr>
                <w:color w:val="000000"/>
              </w:rPr>
              <w:t xml:space="preserve"> С.В. Антипов</w:t>
            </w:r>
          </w:p>
        </w:tc>
      </w:tr>
    </w:tbl>
    <w:p w14:paraId="72ED77AF" w14:textId="77777777" w:rsidR="00D048B3" w:rsidRDefault="00D048B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B157AC6" w14:textId="77777777" w:rsidR="00D048B3" w:rsidRPr="00E031C8" w:rsidRDefault="00D048B3" w:rsidP="00D048B3">
      <w:pPr>
        <w:autoSpaceDE w:val="0"/>
        <w:autoSpaceDN w:val="0"/>
        <w:adjustRightInd w:val="0"/>
        <w:ind w:left="7090"/>
        <w:jc w:val="right"/>
      </w:pPr>
      <w:r>
        <w:rPr>
          <w:rFonts w:ascii="Arial" w:hAnsi="Arial" w:cs="Arial"/>
          <w:sz w:val="20"/>
        </w:rPr>
        <w:lastRenderedPageBreak/>
        <w:t xml:space="preserve">           </w:t>
      </w:r>
      <w:r w:rsidRPr="00E031C8">
        <w:t>П</w:t>
      </w:r>
      <w:r>
        <w:t>риложение</w:t>
      </w:r>
      <w:r w:rsidRPr="00E031C8">
        <w:t xml:space="preserve"> 2</w:t>
      </w:r>
    </w:p>
    <w:p w14:paraId="2213BDB2" w14:textId="77777777" w:rsidR="00D048B3" w:rsidRPr="00E031C8" w:rsidRDefault="00D048B3" w:rsidP="00D048B3">
      <w:pPr>
        <w:autoSpaceDE w:val="0"/>
        <w:autoSpaceDN w:val="0"/>
        <w:adjustRightInd w:val="0"/>
        <w:ind w:firstLine="601"/>
        <w:jc w:val="right"/>
      </w:pPr>
      <w:r w:rsidRPr="00E031C8">
        <w:t xml:space="preserve">к решению Совета депутатов </w:t>
      </w:r>
    </w:p>
    <w:p w14:paraId="6A611F3E" w14:textId="77777777" w:rsidR="00D048B3" w:rsidRPr="00E031C8" w:rsidRDefault="00D048B3" w:rsidP="00D048B3">
      <w:pPr>
        <w:autoSpaceDE w:val="0"/>
        <w:autoSpaceDN w:val="0"/>
        <w:adjustRightInd w:val="0"/>
        <w:ind w:firstLine="601"/>
        <w:jc w:val="right"/>
      </w:pPr>
      <w:r w:rsidRPr="00E031C8">
        <w:t xml:space="preserve">Курчатовского района </w:t>
      </w:r>
    </w:p>
    <w:p w14:paraId="2AF8759A" w14:textId="77777777" w:rsidR="00D048B3" w:rsidRPr="00E031C8" w:rsidRDefault="00D048B3" w:rsidP="00D048B3">
      <w:pPr>
        <w:ind w:left="6237"/>
        <w:jc w:val="right"/>
      </w:pPr>
      <w:r w:rsidRPr="00E031C8">
        <w:t xml:space="preserve">от </w:t>
      </w:r>
      <w:r w:rsidRPr="00153011">
        <w:rPr>
          <w:b/>
          <w:u w:val="single"/>
        </w:rPr>
        <w:t xml:space="preserve">28.04.2021г. </w:t>
      </w:r>
      <w:r w:rsidRPr="00153011">
        <w:t xml:space="preserve">№ </w:t>
      </w:r>
      <w:r w:rsidRPr="00153011">
        <w:rPr>
          <w:b/>
          <w:u w:val="single"/>
        </w:rPr>
        <w:t>22/</w:t>
      </w:r>
      <w:r w:rsidR="00153011" w:rsidRPr="00153011">
        <w:rPr>
          <w:b/>
          <w:u w:val="single"/>
        </w:rPr>
        <w:t>9</w:t>
      </w:r>
      <w:r>
        <w:rPr>
          <w:b/>
          <w:i/>
          <w:u w:val="single"/>
        </w:rPr>
        <w:t xml:space="preserve"> </w:t>
      </w:r>
    </w:p>
    <w:p w14:paraId="18C453E3" w14:textId="77777777" w:rsidR="00D048B3" w:rsidRPr="00E031C8" w:rsidRDefault="00D048B3" w:rsidP="00D048B3">
      <w:pPr>
        <w:jc w:val="right"/>
      </w:pPr>
    </w:p>
    <w:p w14:paraId="3ED2F51F" w14:textId="77777777" w:rsidR="00D048B3" w:rsidRPr="00E031C8" w:rsidRDefault="00D048B3" w:rsidP="00D048B3"/>
    <w:p w14:paraId="3E126EF1" w14:textId="77777777" w:rsidR="00D048B3" w:rsidRDefault="00D048B3" w:rsidP="00D048B3">
      <w:pPr>
        <w:jc w:val="center"/>
        <w:rPr>
          <w:b/>
        </w:rPr>
      </w:pPr>
      <w:r w:rsidRPr="005906AE">
        <w:rPr>
          <w:b/>
        </w:rPr>
        <w:t xml:space="preserve">Состав Оргкомитета по проведению публичных слушаний </w:t>
      </w:r>
    </w:p>
    <w:p w14:paraId="2B579A54" w14:textId="1CC58566" w:rsidR="00D048B3" w:rsidRDefault="00D048B3" w:rsidP="00D048B3">
      <w:pPr>
        <w:suppressLineNumbers/>
        <w:jc w:val="center"/>
        <w:rPr>
          <w:b/>
          <w:bCs/>
        </w:rPr>
      </w:pPr>
      <w:r w:rsidRPr="005906AE">
        <w:rPr>
          <w:b/>
        </w:rPr>
        <w:t xml:space="preserve">по проекту </w:t>
      </w:r>
      <w:r w:rsidRPr="00042B66">
        <w:rPr>
          <w:b/>
        </w:rPr>
        <w:t xml:space="preserve">решения Совета депутатов Курчатовского района </w:t>
      </w:r>
      <w:r w:rsidRPr="00C8182F">
        <w:rPr>
          <w:b/>
        </w:rPr>
        <w:t xml:space="preserve">«Об отчете </w:t>
      </w:r>
      <w:r w:rsidRPr="00A97C19">
        <w:rPr>
          <w:b/>
        </w:rPr>
        <w:t xml:space="preserve">по исполнению бюджета Курчатовского </w:t>
      </w:r>
      <w:r w:rsidR="00542F11">
        <w:rPr>
          <w:b/>
        </w:rPr>
        <w:t>района города</w:t>
      </w:r>
      <w:r w:rsidR="00AC3E27">
        <w:rPr>
          <w:b/>
        </w:rPr>
        <w:t xml:space="preserve"> </w:t>
      </w:r>
      <w:r w:rsidRPr="00A97C19">
        <w:rPr>
          <w:b/>
        </w:rPr>
        <w:t>Челябинс</w:t>
      </w:r>
      <w:r w:rsidR="00542F11">
        <w:rPr>
          <w:b/>
        </w:rPr>
        <w:t>ка</w:t>
      </w:r>
      <w:r>
        <w:rPr>
          <w:b/>
        </w:rPr>
        <w:t xml:space="preserve"> за 2020</w:t>
      </w:r>
      <w:r w:rsidRPr="00A97C19">
        <w:rPr>
          <w:b/>
        </w:rPr>
        <w:t xml:space="preserve"> год</w:t>
      </w:r>
      <w:r w:rsidRPr="00C8182F">
        <w:rPr>
          <w:b/>
          <w:bCs/>
        </w:rPr>
        <w:t>»</w:t>
      </w:r>
    </w:p>
    <w:p w14:paraId="5AC84DAC" w14:textId="77777777" w:rsidR="00D048B3" w:rsidRPr="00A97C19" w:rsidRDefault="00D048B3" w:rsidP="00D048B3">
      <w:pPr>
        <w:suppressLineNumbers/>
        <w:jc w:val="center"/>
        <w:rPr>
          <w:b/>
        </w:rPr>
      </w:pPr>
    </w:p>
    <w:p w14:paraId="5158B26C" w14:textId="77777777" w:rsidR="00D048B3" w:rsidRPr="005906AE" w:rsidRDefault="00D048B3" w:rsidP="00D048B3">
      <w:pPr>
        <w:rPr>
          <w:b/>
          <w:sz w:val="12"/>
          <w:szCs w:val="12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5811"/>
      </w:tblGrid>
      <w:tr w:rsidR="007B66FA" w:rsidRPr="004E6DA3" w14:paraId="38F70626" w14:textId="77777777" w:rsidTr="00347F30">
        <w:tc>
          <w:tcPr>
            <w:tcW w:w="4537" w:type="dxa"/>
            <w:shd w:val="clear" w:color="auto" w:fill="auto"/>
          </w:tcPr>
          <w:p w14:paraId="52C1CB80" w14:textId="77777777" w:rsidR="007B66FA" w:rsidRPr="001573B9" w:rsidRDefault="007B66FA" w:rsidP="007B66FA">
            <w:pPr>
              <w:rPr>
                <w:b/>
                <w:i/>
              </w:rPr>
            </w:pPr>
            <w:r w:rsidRPr="001573B9">
              <w:rPr>
                <w:b/>
                <w:i/>
              </w:rPr>
              <w:t>Председатель Оргкомитета:</w:t>
            </w:r>
          </w:p>
        </w:tc>
        <w:tc>
          <w:tcPr>
            <w:tcW w:w="5811" w:type="dxa"/>
            <w:shd w:val="clear" w:color="auto" w:fill="auto"/>
          </w:tcPr>
          <w:p w14:paraId="6FA8C769" w14:textId="77777777" w:rsidR="007B66FA" w:rsidRDefault="007B66FA" w:rsidP="007B66FA">
            <w:pPr>
              <w:autoSpaceDE w:val="0"/>
              <w:autoSpaceDN w:val="0"/>
              <w:adjustRightInd w:val="0"/>
            </w:pPr>
          </w:p>
        </w:tc>
      </w:tr>
      <w:tr w:rsidR="00D048B3" w:rsidRPr="004E6DA3" w14:paraId="4CDAF0C7" w14:textId="77777777" w:rsidTr="00347F30">
        <w:tc>
          <w:tcPr>
            <w:tcW w:w="4537" w:type="dxa"/>
            <w:shd w:val="clear" w:color="auto" w:fill="auto"/>
          </w:tcPr>
          <w:p w14:paraId="77B3B525" w14:textId="77777777" w:rsidR="00D048B3" w:rsidRPr="007B66FA" w:rsidRDefault="007B66FA" w:rsidP="007B66FA">
            <w:r w:rsidRPr="007B66FA">
              <w:t xml:space="preserve">1) </w:t>
            </w:r>
            <w:r w:rsidR="00D048B3" w:rsidRPr="007B66FA">
              <w:t>Давлетханова Винера Габидулл</w:t>
            </w:r>
            <w:r w:rsidRPr="007B66FA">
              <w:t>ов</w:t>
            </w:r>
            <w:r w:rsidR="00D048B3" w:rsidRPr="007B66FA">
              <w:t>на</w:t>
            </w:r>
          </w:p>
          <w:p w14:paraId="4439485F" w14:textId="77777777" w:rsidR="00D048B3" w:rsidRPr="007B66FA" w:rsidRDefault="00D048B3" w:rsidP="007B66FA">
            <w:pPr>
              <w:rPr>
                <w:i/>
              </w:rPr>
            </w:pPr>
          </w:p>
          <w:p w14:paraId="649A4F22" w14:textId="77777777" w:rsidR="00D048B3" w:rsidRPr="007B66FA" w:rsidRDefault="00D048B3" w:rsidP="007B66FA">
            <w:pPr>
              <w:rPr>
                <w:i/>
              </w:rPr>
            </w:pPr>
          </w:p>
        </w:tc>
        <w:tc>
          <w:tcPr>
            <w:tcW w:w="5811" w:type="dxa"/>
            <w:shd w:val="clear" w:color="auto" w:fill="auto"/>
          </w:tcPr>
          <w:p w14:paraId="0EDAB767" w14:textId="20066C61" w:rsidR="00D048B3" w:rsidRPr="007B66FA" w:rsidRDefault="00795554" w:rsidP="00795554">
            <w:pPr>
              <w:autoSpaceDE w:val="0"/>
              <w:autoSpaceDN w:val="0"/>
              <w:adjustRightInd w:val="0"/>
            </w:pPr>
            <w:r w:rsidRPr="00E62720">
              <w:t>−</w:t>
            </w:r>
            <w:r w:rsidR="00D048B3" w:rsidRPr="007B66FA">
              <w:t xml:space="preserve"> председатель Совета депутатов Курчатовского района</w:t>
            </w:r>
            <w:r w:rsidR="00AC3E27">
              <w:t>.</w:t>
            </w:r>
          </w:p>
          <w:p w14:paraId="77BA9B0B" w14:textId="77777777" w:rsidR="00D048B3" w:rsidRPr="007B66FA" w:rsidRDefault="00D048B3" w:rsidP="00795554">
            <w:pPr>
              <w:autoSpaceDE w:val="0"/>
              <w:autoSpaceDN w:val="0"/>
              <w:adjustRightInd w:val="0"/>
            </w:pPr>
          </w:p>
        </w:tc>
      </w:tr>
      <w:tr w:rsidR="007B66FA" w:rsidRPr="004E6DA3" w14:paraId="5A98515E" w14:textId="77777777" w:rsidTr="00347F30">
        <w:tc>
          <w:tcPr>
            <w:tcW w:w="10348" w:type="dxa"/>
            <w:gridSpan w:val="2"/>
            <w:shd w:val="clear" w:color="auto" w:fill="auto"/>
          </w:tcPr>
          <w:p w14:paraId="0653DED5" w14:textId="77777777" w:rsidR="007B66FA" w:rsidRDefault="007B66FA" w:rsidP="00795554">
            <w:pPr>
              <w:autoSpaceDE w:val="0"/>
              <w:autoSpaceDN w:val="0"/>
              <w:adjustRightInd w:val="0"/>
            </w:pPr>
            <w:r>
              <w:rPr>
                <w:b/>
                <w:i/>
              </w:rPr>
              <w:t>Заместитель председателя Оргкомитета:</w:t>
            </w:r>
          </w:p>
        </w:tc>
      </w:tr>
      <w:tr w:rsidR="00AC3E27" w:rsidRPr="004E6DA3" w14:paraId="3E252130" w14:textId="77777777" w:rsidTr="00347F30">
        <w:tc>
          <w:tcPr>
            <w:tcW w:w="4537" w:type="dxa"/>
            <w:shd w:val="clear" w:color="auto" w:fill="auto"/>
          </w:tcPr>
          <w:p w14:paraId="207661A3" w14:textId="57C73334" w:rsidR="00AC3E27" w:rsidRPr="007B66FA" w:rsidRDefault="00AC3E27" w:rsidP="00AC3E27">
            <w:r>
              <w:t>2</w:t>
            </w:r>
            <w:r>
              <w:t>) Клушин Иван Федорович</w:t>
            </w:r>
          </w:p>
        </w:tc>
        <w:tc>
          <w:tcPr>
            <w:tcW w:w="5811" w:type="dxa"/>
            <w:shd w:val="clear" w:color="auto" w:fill="auto"/>
          </w:tcPr>
          <w:p w14:paraId="38F58FE7" w14:textId="2F463350" w:rsidR="00AC3E27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>
              <w:t xml:space="preserve"> </w:t>
            </w:r>
            <w:r>
              <w:t xml:space="preserve">заместитель председателя постоянной комиссии </w:t>
            </w:r>
            <w:r>
              <w:t>Совета депутатов</w:t>
            </w:r>
            <w:r>
              <w:t xml:space="preserve"> </w:t>
            </w:r>
            <w:r>
              <w:t xml:space="preserve">Курчатовского района по бюджету и налогам, </w:t>
            </w:r>
            <w:r w:rsidRPr="00E62720">
              <w:t xml:space="preserve">депутат по Курчатовскому </w:t>
            </w:r>
            <w:r>
              <w:t>и</w:t>
            </w:r>
            <w:r w:rsidRPr="00E62720">
              <w:t>збирательному округу</w:t>
            </w:r>
            <w:r>
              <w:t xml:space="preserve"> № 13</w:t>
            </w:r>
            <w:r>
              <w:t>.</w:t>
            </w:r>
          </w:p>
          <w:p w14:paraId="3C3AFDBD" w14:textId="77777777" w:rsidR="00AC3E27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40B386BB" w14:textId="77777777" w:rsidTr="00347F30">
        <w:tc>
          <w:tcPr>
            <w:tcW w:w="4537" w:type="dxa"/>
            <w:shd w:val="clear" w:color="auto" w:fill="auto"/>
          </w:tcPr>
          <w:p w14:paraId="31770D00" w14:textId="77777777" w:rsidR="00AC3E27" w:rsidRPr="00795554" w:rsidRDefault="00AC3E27" w:rsidP="00AC3E27">
            <w:pPr>
              <w:rPr>
                <w:b/>
              </w:rPr>
            </w:pPr>
            <w:r w:rsidRPr="00795554">
              <w:rPr>
                <w:b/>
                <w:i/>
              </w:rPr>
              <w:t>Секретарь Оргкомитета:</w:t>
            </w:r>
          </w:p>
        </w:tc>
        <w:tc>
          <w:tcPr>
            <w:tcW w:w="5811" w:type="dxa"/>
            <w:shd w:val="clear" w:color="auto" w:fill="auto"/>
          </w:tcPr>
          <w:p w14:paraId="3F3A7551" w14:textId="77777777" w:rsidR="00AC3E27" w:rsidRPr="00795554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622AD0E8" w14:textId="77777777" w:rsidTr="00347F30">
        <w:tc>
          <w:tcPr>
            <w:tcW w:w="4537" w:type="dxa"/>
            <w:shd w:val="clear" w:color="auto" w:fill="auto"/>
          </w:tcPr>
          <w:p w14:paraId="424499C3" w14:textId="77777777" w:rsidR="00AC3E27" w:rsidRPr="00795554" w:rsidRDefault="00AC3E27" w:rsidP="00AC3E27">
            <w:r w:rsidRPr="00795554">
              <w:t>3) Исаев Александр Владимирович</w:t>
            </w:r>
          </w:p>
        </w:tc>
        <w:tc>
          <w:tcPr>
            <w:tcW w:w="5811" w:type="dxa"/>
            <w:shd w:val="clear" w:color="auto" w:fill="auto"/>
          </w:tcPr>
          <w:p w14:paraId="5CCBA1E8" w14:textId="77777777" w:rsidR="00AC3E27" w:rsidRPr="00795554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 w:rsidRPr="00795554">
              <w:t xml:space="preserve"> заместитель председателя Совета депутатов Курчатовского района;</w:t>
            </w:r>
          </w:p>
          <w:p w14:paraId="0B0F39D8" w14:textId="77777777" w:rsidR="00AC3E27" w:rsidRPr="00795554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348BD94C" w14:textId="77777777" w:rsidTr="00347F30">
        <w:tc>
          <w:tcPr>
            <w:tcW w:w="4537" w:type="dxa"/>
            <w:shd w:val="clear" w:color="auto" w:fill="auto"/>
          </w:tcPr>
          <w:p w14:paraId="1F9D5263" w14:textId="77777777" w:rsidR="00AC3E27" w:rsidRPr="00795554" w:rsidRDefault="00AC3E27" w:rsidP="00AC3E27">
            <w:pPr>
              <w:rPr>
                <w:b/>
                <w:i/>
              </w:rPr>
            </w:pPr>
            <w:r w:rsidRPr="00795554">
              <w:rPr>
                <w:b/>
                <w:bCs/>
                <w:i/>
                <w:lang w:eastAsia="en-US"/>
              </w:rPr>
              <w:t>Члены Оргкомитета:</w:t>
            </w:r>
          </w:p>
        </w:tc>
        <w:tc>
          <w:tcPr>
            <w:tcW w:w="5811" w:type="dxa"/>
            <w:shd w:val="clear" w:color="auto" w:fill="auto"/>
          </w:tcPr>
          <w:p w14:paraId="716E6E56" w14:textId="77777777" w:rsidR="00AC3E27" w:rsidRPr="00795554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5848544F" w14:textId="77777777" w:rsidTr="00347F30">
        <w:tc>
          <w:tcPr>
            <w:tcW w:w="4537" w:type="dxa"/>
            <w:shd w:val="clear" w:color="auto" w:fill="auto"/>
          </w:tcPr>
          <w:p w14:paraId="741BFC6B" w14:textId="77777777" w:rsidR="00AC3E27" w:rsidRPr="00795554" w:rsidRDefault="00AC3E27" w:rsidP="00AC3E27">
            <w:pPr>
              <w:rPr>
                <w:bCs/>
                <w:lang w:eastAsia="en-US"/>
              </w:rPr>
            </w:pPr>
            <w:r w:rsidRPr="00795554">
              <w:rPr>
                <w:bCs/>
                <w:lang w:eastAsia="en-US"/>
              </w:rPr>
              <w:t>4) Антипов Сергей Васильевич</w:t>
            </w:r>
          </w:p>
        </w:tc>
        <w:tc>
          <w:tcPr>
            <w:tcW w:w="5811" w:type="dxa"/>
            <w:shd w:val="clear" w:color="auto" w:fill="auto"/>
          </w:tcPr>
          <w:p w14:paraId="70AF7D78" w14:textId="77777777" w:rsidR="00AC3E27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 w:rsidRPr="00795554">
              <w:t xml:space="preserve"> Глава Курчатовского района</w:t>
            </w:r>
            <w:r>
              <w:t>;</w:t>
            </w:r>
          </w:p>
          <w:p w14:paraId="176D5451" w14:textId="77777777" w:rsidR="00AC3E27" w:rsidRPr="00795554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010F6DD2" w14:textId="77777777" w:rsidTr="00347F30">
        <w:tc>
          <w:tcPr>
            <w:tcW w:w="4537" w:type="dxa"/>
            <w:shd w:val="clear" w:color="auto" w:fill="auto"/>
          </w:tcPr>
          <w:p w14:paraId="69D72CF8" w14:textId="77777777" w:rsidR="00AC3E27" w:rsidRPr="00795554" w:rsidRDefault="00AC3E27" w:rsidP="00AC3E27">
            <w:pPr>
              <w:rPr>
                <w:bCs/>
                <w:lang w:eastAsia="en-US"/>
              </w:rPr>
            </w:pPr>
            <w:r w:rsidRPr="00795554">
              <w:rPr>
                <w:bCs/>
                <w:lang w:eastAsia="en-US"/>
              </w:rPr>
              <w:t xml:space="preserve">5) </w:t>
            </w:r>
            <w:proofErr w:type="spellStart"/>
            <w:r w:rsidRPr="00795554">
              <w:rPr>
                <w:bCs/>
                <w:lang w:eastAsia="en-US"/>
              </w:rPr>
              <w:t>Зинурова</w:t>
            </w:r>
            <w:proofErr w:type="spellEnd"/>
            <w:r w:rsidRPr="00795554">
              <w:rPr>
                <w:bCs/>
                <w:lang w:eastAsia="en-US"/>
              </w:rPr>
              <w:t xml:space="preserve"> Руфина </w:t>
            </w:r>
            <w:proofErr w:type="spellStart"/>
            <w:r w:rsidRPr="00795554">
              <w:rPr>
                <w:bCs/>
                <w:lang w:eastAsia="en-US"/>
              </w:rPr>
              <w:t>Барыевна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7EE510DD" w14:textId="77777777" w:rsidR="00AC3E27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 w:rsidRPr="00795554">
              <w:tab/>
              <w:t>начальник отдела финансов Администрации Курчатовского района;</w:t>
            </w:r>
          </w:p>
          <w:p w14:paraId="34C4E845" w14:textId="77777777" w:rsidR="00AC3E27" w:rsidRPr="00795554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3556A5B5" w14:textId="77777777" w:rsidTr="00347F30">
        <w:tc>
          <w:tcPr>
            <w:tcW w:w="4537" w:type="dxa"/>
            <w:shd w:val="clear" w:color="auto" w:fill="auto"/>
          </w:tcPr>
          <w:p w14:paraId="47F4C118" w14:textId="77777777" w:rsidR="00AC3E27" w:rsidRPr="00795554" w:rsidRDefault="00AC3E27" w:rsidP="00AC3E27">
            <w:r w:rsidRPr="00795554">
              <w:t>6) Вишняков Олег Владимирович</w:t>
            </w:r>
          </w:p>
        </w:tc>
        <w:tc>
          <w:tcPr>
            <w:tcW w:w="5811" w:type="dxa"/>
            <w:shd w:val="clear" w:color="auto" w:fill="auto"/>
          </w:tcPr>
          <w:p w14:paraId="13A08B37" w14:textId="77777777" w:rsidR="00AC3E27" w:rsidRDefault="00AC3E27" w:rsidP="00AC3E27">
            <w:pPr>
              <w:tabs>
                <w:tab w:val="left" w:pos="293"/>
              </w:tabs>
            </w:pPr>
            <w:r w:rsidRPr="00795554">
              <w:t>−</w:t>
            </w:r>
            <w:r w:rsidRPr="00795554">
              <w:tab/>
              <w:t>заместитель председателя Совета депутатов Курчатовского района, депутат по Курчатовскому избирательному округу № 7</w:t>
            </w:r>
            <w:r>
              <w:t>;</w:t>
            </w:r>
          </w:p>
          <w:p w14:paraId="11098597" w14:textId="77777777" w:rsidR="00AC3E27" w:rsidRPr="00795554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2DA33807" w14:textId="77777777" w:rsidTr="00347F30">
        <w:tc>
          <w:tcPr>
            <w:tcW w:w="4537" w:type="dxa"/>
            <w:shd w:val="clear" w:color="auto" w:fill="auto"/>
          </w:tcPr>
          <w:p w14:paraId="3134C1A8" w14:textId="1E781F2D" w:rsidR="00AC3E27" w:rsidRPr="00795554" w:rsidRDefault="00AC3E27" w:rsidP="00AC3E27">
            <w:r>
              <w:t>7</w:t>
            </w:r>
            <w:r>
              <w:t xml:space="preserve">) </w:t>
            </w:r>
            <w:r w:rsidRPr="007B66FA">
              <w:t>Вилков Антон Николаевич</w:t>
            </w:r>
          </w:p>
        </w:tc>
        <w:tc>
          <w:tcPr>
            <w:tcW w:w="5811" w:type="dxa"/>
            <w:shd w:val="clear" w:color="auto" w:fill="auto"/>
          </w:tcPr>
          <w:p w14:paraId="2081002E" w14:textId="77777777" w:rsidR="00AC3E27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>
              <w:t xml:space="preserve"> председатель постоянной комиссии Совета депутатов Курчатовского района по бюджету и налогам, депутат по Курчатовскому избирательному округу № 1;</w:t>
            </w:r>
          </w:p>
          <w:p w14:paraId="4FF60ED1" w14:textId="77777777" w:rsidR="00AC3E27" w:rsidRPr="00795554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76DAB0EF" w14:textId="77777777" w:rsidTr="00347F30">
        <w:tc>
          <w:tcPr>
            <w:tcW w:w="4537" w:type="dxa"/>
            <w:shd w:val="clear" w:color="auto" w:fill="auto"/>
          </w:tcPr>
          <w:p w14:paraId="581FDEE7" w14:textId="14B96057" w:rsidR="00AC3E27" w:rsidRPr="00795554" w:rsidRDefault="00AC3E27" w:rsidP="00AC3E27">
            <w:r>
              <w:t>8</w:t>
            </w:r>
            <w:r w:rsidRPr="00795554">
              <w:t>) Сорвилов Андрей Васильевич</w:t>
            </w:r>
          </w:p>
        </w:tc>
        <w:tc>
          <w:tcPr>
            <w:tcW w:w="5811" w:type="dxa"/>
            <w:shd w:val="clear" w:color="auto" w:fill="auto"/>
          </w:tcPr>
          <w:p w14:paraId="59B72F10" w14:textId="77777777" w:rsidR="00AC3E27" w:rsidRPr="00795554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 w:rsidRPr="00795554">
              <w:t xml:space="preserve"> председатель постоянной комиссии Совета депутатов Курчатовского района по местному самоуправлению, регламенту и этике, депутат по Курчатовскому избирательному округу № 18;</w:t>
            </w:r>
          </w:p>
          <w:p w14:paraId="63956F46" w14:textId="77777777" w:rsidR="00AC3E27" w:rsidRPr="00795554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42AC5DC3" w14:textId="77777777" w:rsidTr="00347F30">
        <w:tc>
          <w:tcPr>
            <w:tcW w:w="4537" w:type="dxa"/>
            <w:shd w:val="clear" w:color="auto" w:fill="auto"/>
          </w:tcPr>
          <w:p w14:paraId="3EC2BF3B" w14:textId="05C498BD" w:rsidR="00AC3E27" w:rsidRPr="00795554" w:rsidRDefault="00AC3E27" w:rsidP="00AC3E27">
            <w:r>
              <w:t>9</w:t>
            </w:r>
            <w:r w:rsidRPr="00795554">
              <w:t>) Давыденко Евгений Игоревич</w:t>
            </w:r>
          </w:p>
        </w:tc>
        <w:tc>
          <w:tcPr>
            <w:tcW w:w="5811" w:type="dxa"/>
            <w:shd w:val="clear" w:color="auto" w:fill="auto"/>
          </w:tcPr>
          <w:p w14:paraId="502EFE65" w14:textId="759573E8" w:rsidR="00AC3E27" w:rsidRPr="00795554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 w:rsidRPr="00795554">
              <w:t xml:space="preserve"> председатель постоянной комиссии Совета депутатов Курчатовского района по жилищно-коммунальному хозяйству и благоустройству, депутат по Курчатовскому избирательному округу </w:t>
            </w:r>
            <w:r>
              <w:br/>
            </w:r>
            <w:r w:rsidRPr="00795554">
              <w:t>№ 8;</w:t>
            </w:r>
          </w:p>
          <w:p w14:paraId="35E238DE" w14:textId="77777777" w:rsidR="00AC3E27" w:rsidRPr="00795554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2D97B5FB" w14:textId="77777777" w:rsidTr="00347F30">
        <w:tc>
          <w:tcPr>
            <w:tcW w:w="4537" w:type="dxa"/>
            <w:shd w:val="clear" w:color="auto" w:fill="auto"/>
          </w:tcPr>
          <w:p w14:paraId="6995D5C2" w14:textId="7616F607" w:rsidR="00AC3E27" w:rsidRPr="00795554" w:rsidRDefault="00AC3E27" w:rsidP="00AC3E27">
            <w:r>
              <w:t>10</w:t>
            </w:r>
            <w:r w:rsidRPr="00795554">
              <w:t xml:space="preserve">) </w:t>
            </w:r>
            <w:proofErr w:type="spellStart"/>
            <w:r w:rsidRPr="00795554">
              <w:t>Асатрян</w:t>
            </w:r>
            <w:proofErr w:type="spellEnd"/>
            <w:r w:rsidRPr="00795554">
              <w:t xml:space="preserve"> Гарик </w:t>
            </w:r>
            <w:proofErr w:type="spellStart"/>
            <w:r w:rsidRPr="00795554">
              <w:t>Мушегович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34365E1A" w14:textId="77777777" w:rsidR="00AC3E27" w:rsidRPr="00795554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 w:rsidRPr="00795554">
              <w:t xml:space="preserve"> председатель постоянной комиссии Совета депутатов Курчатовского района по социальной </w:t>
            </w:r>
            <w:r w:rsidRPr="00795554">
              <w:lastRenderedPageBreak/>
              <w:t>политике, депутат по Курчатовскому избирательному округу № 5;</w:t>
            </w:r>
          </w:p>
          <w:p w14:paraId="24C4D121" w14:textId="77777777" w:rsidR="00AC3E27" w:rsidRPr="00795554" w:rsidRDefault="00AC3E27" w:rsidP="00AC3E27">
            <w:pPr>
              <w:tabs>
                <w:tab w:val="left" w:pos="293"/>
              </w:tabs>
            </w:pPr>
          </w:p>
        </w:tc>
      </w:tr>
      <w:tr w:rsidR="00795554" w:rsidRPr="004E6DA3" w14:paraId="4D2F87C1" w14:textId="77777777" w:rsidTr="00347F30">
        <w:tc>
          <w:tcPr>
            <w:tcW w:w="4537" w:type="dxa"/>
            <w:shd w:val="clear" w:color="auto" w:fill="auto"/>
          </w:tcPr>
          <w:p w14:paraId="302D339A" w14:textId="38C8491F" w:rsidR="00795554" w:rsidRDefault="00795554" w:rsidP="00795554">
            <w:pPr>
              <w:tabs>
                <w:tab w:val="left" w:pos="2482"/>
              </w:tabs>
            </w:pPr>
            <w:r>
              <w:lastRenderedPageBreak/>
              <w:t>1</w:t>
            </w:r>
            <w:r w:rsidR="00AC3E27">
              <w:t>1</w:t>
            </w:r>
            <w:r>
              <w:t xml:space="preserve">) Абубакиров Эмиль </w:t>
            </w:r>
            <w:proofErr w:type="spellStart"/>
            <w:r>
              <w:t>Вазирович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5121777B" w14:textId="77777777" w:rsidR="00795554" w:rsidRDefault="00795554" w:rsidP="00795554">
            <w:pPr>
              <w:tabs>
                <w:tab w:val="left" w:pos="293"/>
              </w:tabs>
            </w:pPr>
            <w:r w:rsidRPr="00E62720">
              <w:t>−</w:t>
            </w:r>
            <w:r>
              <w:t xml:space="preserve"> </w:t>
            </w:r>
            <w:r w:rsidRPr="00E62720">
              <w:t>депутат по Курчатовскому избирательному округу №</w:t>
            </w:r>
            <w:r>
              <w:t xml:space="preserve"> 4</w:t>
            </w:r>
            <w:r w:rsidRPr="00E62720">
              <w:t>;</w:t>
            </w:r>
          </w:p>
          <w:p w14:paraId="0BF1900A" w14:textId="77777777" w:rsidR="00795554" w:rsidRPr="00E62720" w:rsidRDefault="00795554" w:rsidP="00795554">
            <w:pPr>
              <w:tabs>
                <w:tab w:val="left" w:pos="293"/>
              </w:tabs>
            </w:pPr>
          </w:p>
        </w:tc>
      </w:tr>
      <w:tr w:rsidR="00795554" w:rsidRPr="004E6DA3" w14:paraId="6E52C56F" w14:textId="77777777" w:rsidTr="00347F30">
        <w:tc>
          <w:tcPr>
            <w:tcW w:w="4537" w:type="dxa"/>
            <w:shd w:val="clear" w:color="auto" w:fill="auto"/>
          </w:tcPr>
          <w:p w14:paraId="3377D2D4" w14:textId="7027B0C0" w:rsidR="00795554" w:rsidRPr="00E62720" w:rsidRDefault="00795554" w:rsidP="00CA6E15">
            <w:r>
              <w:t>1</w:t>
            </w:r>
            <w:r w:rsidR="00AC3E27">
              <w:t>2</w:t>
            </w:r>
            <w:r>
              <w:t xml:space="preserve">) </w:t>
            </w:r>
            <w:proofErr w:type="spellStart"/>
            <w:r>
              <w:t>Григорчик</w:t>
            </w:r>
            <w:proofErr w:type="spellEnd"/>
            <w:r>
              <w:t xml:space="preserve"> Дмитрий Петрович</w:t>
            </w:r>
          </w:p>
        </w:tc>
        <w:tc>
          <w:tcPr>
            <w:tcW w:w="5811" w:type="dxa"/>
            <w:shd w:val="clear" w:color="auto" w:fill="auto"/>
          </w:tcPr>
          <w:p w14:paraId="16DFCF15" w14:textId="77777777" w:rsidR="00795554" w:rsidRDefault="00795554" w:rsidP="00795554">
            <w:pPr>
              <w:tabs>
                <w:tab w:val="left" w:pos="293"/>
              </w:tabs>
            </w:pPr>
            <w:r w:rsidRPr="00E62720">
              <w:t>−</w:t>
            </w:r>
            <w:r w:rsidRPr="00E62720">
              <w:tab/>
              <w:t>депутат по Курчатов</w:t>
            </w:r>
            <w:r>
              <w:t>скому избирательному округу № 23;</w:t>
            </w:r>
          </w:p>
          <w:p w14:paraId="231817B8" w14:textId="77777777" w:rsidR="00795554" w:rsidRPr="00E62720" w:rsidRDefault="00795554" w:rsidP="00795554">
            <w:pPr>
              <w:tabs>
                <w:tab w:val="left" w:pos="293"/>
              </w:tabs>
            </w:pPr>
          </w:p>
        </w:tc>
      </w:tr>
      <w:tr w:rsidR="00795554" w:rsidRPr="004E6DA3" w14:paraId="6ECA605E" w14:textId="77777777" w:rsidTr="00347F30">
        <w:tc>
          <w:tcPr>
            <w:tcW w:w="4537" w:type="dxa"/>
            <w:shd w:val="clear" w:color="auto" w:fill="auto"/>
          </w:tcPr>
          <w:p w14:paraId="786D1A1F" w14:textId="5465550C" w:rsidR="00795554" w:rsidRPr="00E62720" w:rsidRDefault="00795554" w:rsidP="00CA6E1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3E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62720">
              <w:rPr>
                <w:rFonts w:ascii="Times New Roman" w:hAnsi="Times New Roman"/>
                <w:sz w:val="24"/>
                <w:szCs w:val="24"/>
              </w:rPr>
              <w:t>Драганер</w:t>
            </w:r>
            <w:proofErr w:type="spellEnd"/>
            <w:r w:rsidRPr="00E62720">
              <w:rPr>
                <w:rFonts w:ascii="Times New Roman" w:hAnsi="Times New Roman"/>
                <w:sz w:val="24"/>
                <w:szCs w:val="24"/>
              </w:rPr>
              <w:t xml:space="preserve"> Александр Ефимович </w:t>
            </w:r>
          </w:p>
        </w:tc>
        <w:tc>
          <w:tcPr>
            <w:tcW w:w="5811" w:type="dxa"/>
            <w:shd w:val="clear" w:color="auto" w:fill="auto"/>
          </w:tcPr>
          <w:p w14:paraId="0C901F8F" w14:textId="77777777" w:rsidR="00795554" w:rsidRDefault="00795554" w:rsidP="00795554">
            <w:pPr>
              <w:tabs>
                <w:tab w:val="left" w:pos="293"/>
              </w:tabs>
            </w:pPr>
            <w:r w:rsidRPr="00E62720">
              <w:t>−</w:t>
            </w:r>
            <w:r w:rsidRPr="00E62720">
              <w:tab/>
              <w:t>депутат по Курчатовскому избирательному округу №</w:t>
            </w:r>
            <w:r>
              <w:t xml:space="preserve"> </w:t>
            </w:r>
            <w:r w:rsidRPr="00E62720">
              <w:t>10;</w:t>
            </w:r>
          </w:p>
          <w:p w14:paraId="10177403" w14:textId="77777777" w:rsidR="00795554" w:rsidRPr="00E62720" w:rsidRDefault="00795554" w:rsidP="00795554">
            <w:pPr>
              <w:tabs>
                <w:tab w:val="left" w:pos="293"/>
              </w:tabs>
            </w:pPr>
          </w:p>
        </w:tc>
      </w:tr>
      <w:tr w:rsidR="00AC3E27" w:rsidRPr="004E6DA3" w14:paraId="7244F8F0" w14:textId="77777777" w:rsidTr="00347F30">
        <w:tc>
          <w:tcPr>
            <w:tcW w:w="4537" w:type="dxa"/>
            <w:shd w:val="clear" w:color="auto" w:fill="auto"/>
          </w:tcPr>
          <w:p w14:paraId="4C7DD738" w14:textId="77777777" w:rsidR="00AC3E27" w:rsidRPr="00E62720" w:rsidRDefault="00AC3E27" w:rsidP="00AC3E2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14) </w:t>
            </w:r>
            <w:proofErr w:type="spellStart"/>
            <w:r w:rsidRPr="00E62720">
              <w:rPr>
                <w:rFonts w:ascii="Times New Roman" w:hAnsi="Times New Roman"/>
                <w:sz w:val="24"/>
                <w:szCs w:val="24"/>
              </w:rPr>
              <w:t>Мительман</w:t>
            </w:r>
            <w:proofErr w:type="spellEnd"/>
            <w:r w:rsidRPr="00E62720">
              <w:rPr>
                <w:rFonts w:ascii="Times New Roman" w:hAnsi="Times New Roman"/>
                <w:sz w:val="24"/>
                <w:szCs w:val="24"/>
              </w:rPr>
              <w:t xml:space="preserve"> Илья Семенович </w:t>
            </w:r>
          </w:p>
        </w:tc>
        <w:tc>
          <w:tcPr>
            <w:tcW w:w="5811" w:type="dxa"/>
            <w:shd w:val="clear" w:color="auto" w:fill="auto"/>
          </w:tcPr>
          <w:p w14:paraId="12B664BA" w14:textId="77777777" w:rsidR="00AC3E27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 w:rsidRPr="00E62720">
              <w:tab/>
              <w:t>депутат по Курчатовскому избирательному округу №</w:t>
            </w:r>
            <w:r>
              <w:t xml:space="preserve"> </w:t>
            </w:r>
            <w:r w:rsidRPr="00E62720">
              <w:t>20;</w:t>
            </w:r>
          </w:p>
          <w:p w14:paraId="7A42DDD4" w14:textId="77777777" w:rsidR="00AC3E27" w:rsidRPr="00E62720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6D913FB6" w14:textId="77777777" w:rsidTr="00347F30">
        <w:tc>
          <w:tcPr>
            <w:tcW w:w="4537" w:type="dxa"/>
            <w:shd w:val="clear" w:color="auto" w:fill="auto"/>
          </w:tcPr>
          <w:p w14:paraId="5B0EF0D1" w14:textId="77777777" w:rsidR="00AC3E27" w:rsidRDefault="00AC3E27" w:rsidP="00AC3E27">
            <w:pPr>
              <w:rPr>
                <w:highlight w:val="yellow"/>
              </w:rPr>
            </w:pPr>
            <w:r>
              <w:t xml:space="preserve">15) </w:t>
            </w:r>
            <w:r w:rsidRPr="00E62720">
              <w:t>Поликарпов Валерий Владимирович</w:t>
            </w:r>
          </w:p>
        </w:tc>
        <w:tc>
          <w:tcPr>
            <w:tcW w:w="5811" w:type="dxa"/>
            <w:shd w:val="clear" w:color="auto" w:fill="auto"/>
          </w:tcPr>
          <w:p w14:paraId="673975D6" w14:textId="77777777" w:rsidR="00AC3E27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>
              <w:t xml:space="preserve"> </w:t>
            </w:r>
            <w:r w:rsidRPr="00E62720">
              <w:t>депутат по Курчатов</w:t>
            </w:r>
            <w:r>
              <w:t>скому избирательному округу № 16;</w:t>
            </w:r>
          </w:p>
          <w:p w14:paraId="226A92DF" w14:textId="77777777" w:rsidR="00AC3E27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08085403" w14:textId="77777777" w:rsidTr="00347F30">
        <w:tc>
          <w:tcPr>
            <w:tcW w:w="4537" w:type="dxa"/>
            <w:shd w:val="clear" w:color="auto" w:fill="auto"/>
          </w:tcPr>
          <w:p w14:paraId="78462CFD" w14:textId="77777777" w:rsidR="00AC3E27" w:rsidRDefault="00AC3E27" w:rsidP="00AC3E27">
            <w:r>
              <w:t xml:space="preserve">16) </w:t>
            </w:r>
            <w:proofErr w:type="spellStart"/>
            <w:r>
              <w:t>Селещук</w:t>
            </w:r>
            <w:proofErr w:type="spellEnd"/>
            <w:r>
              <w:t xml:space="preserve"> Сергей Иосифович</w:t>
            </w:r>
          </w:p>
        </w:tc>
        <w:tc>
          <w:tcPr>
            <w:tcW w:w="5811" w:type="dxa"/>
            <w:shd w:val="clear" w:color="auto" w:fill="auto"/>
          </w:tcPr>
          <w:p w14:paraId="3738DA20" w14:textId="77777777" w:rsidR="00AC3E27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>
              <w:t xml:space="preserve"> </w:t>
            </w:r>
            <w:r w:rsidRPr="00E62720">
              <w:t>депутат по Курчатов</w:t>
            </w:r>
            <w:r>
              <w:t>скому избирательному округу № 9;</w:t>
            </w:r>
          </w:p>
          <w:p w14:paraId="1B14CCFA" w14:textId="77777777" w:rsidR="00AC3E27" w:rsidRPr="00E62720" w:rsidRDefault="00AC3E27" w:rsidP="00AC3E27">
            <w:pPr>
              <w:tabs>
                <w:tab w:val="left" w:pos="293"/>
              </w:tabs>
            </w:pPr>
          </w:p>
        </w:tc>
      </w:tr>
      <w:tr w:rsidR="00AC3E27" w:rsidRPr="004E6DA3" w14:paraId="51735031" w14:textId="77777777" w:rsidTr="00347F30">
        <w:tc>
          <w:tcPr>
            <w:tcW w:w="4537" w:type="dxa"/>
            <w:shd w:val="clear" w:color="auto" w:fill="auto"/>
          </w:tcPr>
          <w:p w14:paraId="428BAB9D" w14:textId="77777777" w:rsidR="00AC3E27" w:rsidRDefault="00AC3E27" w:rsidP="00AC3E27">
            <w:r>
              <w:t xml:space="preserve">17) </w:t>
            </w:r>
            <w:proofErr w:type="spellStart"/>
            <w:r>
              <w:t>Чилимская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5811" w:type="dxa"/>
            <w:shd w:val="clear" w:color="auto" w:fill="auto"/>
          </w:tcPr>
          <w:p w14:paraId="03438C8B" w14:textId="77777777" w:rsidR="00AC3E27" w:rsidRPr="00E62720" w:rsidRDefault="00AC3E27" w:rsidP="00AC3E27">
            <w:pPr>
              <w:tabs>
                <w:tab w:val="left" w:pos="293"/>
              </w:tabs>
            </w:pPr>
            <w:r w:rsidRPr="00E62720">
              <w:t>−</w:t>
            </w:r>
            <w:r>
              <w:t xml:space="preserve"> </w:t>
            </w:r>
            <w:r w:rsidRPr="00E62720">
              <w:t>депутат по Курчатов</w:t>
            </w:r>
            <w:r>
              <w:t>скому избирательному округу № 21.</w:t>
            </w:r>
          </w:p>
        </w:tc>
      </w:tr>
    </w:tbl>
    <w:p w14:paraId="4FD83B46" w14:textId="77777777" w:rsidR="00D048B3" w:rsidRDefault="00D048B3" w:rsidP="00D048B3">
      <w:pPr>
        <w:autoSpaceDE w:val="0"/>
        <w:autoSpaceDN w:val="0"/>
        <w:adjustRightInd w:val="0"/>
      </w:pPr>
    </w:p>
    <w:p w14:paraId="3566C43F" w14:textId="77777777" w:rsidR="00D048B3" w:rsidRDefault="00D048B3" w:rsidP="00D048B3">
      <w:pPr>
        <w:autoSpaceDE w:val="0"/>
        <w:autoSpaceDN w:val="0"/>
        <w:adjustRightInd w:val="0"/>
      </w:pPr>
    </w:p>
    <w:p w14:paraId="42837A3B" w14:textId="77777777" w:rsidR="00D048B3" w:rsidRDefault="00D048B3" w:rsidP="00D048B3">
      <w:pPr>
        <w:autoSpaceDE w:val="0"/>
        <w:autoSpaceDN w:val="0"/>
        <w:adjustRightInd w:val="0"/>
      </w:pPr>
    </w:p>
    <w:p w14:paraId="48F4FF00" w14:textId="77777777" w:rsidR="00D048B3" w:rsidRDefault="00D048B3" w:rsidP="00D048B3">
      <w:pPr>
        <w:autoSpaceDE w:val="0"/>
        <w:autoSpaceDN w:val="0"/>
        <w:adjustRightInd w:val="0"/>
      </w:pPr>
      <w:r>
        <w:t>Председатель Совета депутатов</w:t>
      </w:r>
    </w:p>
    <w:p w14:paraId="79E78D78" w14:textId="77777777" w:rsidR="00D048B3" w:rsidRDefault="00D048B3" w:rsidP="00D048B3">
      <w:pPr>
        <w:jc w:val="both"/>
        <w:rPr>
          <w:sz w:val="26"/>
          <w:szCs w:val="26"/>
        </w:rPr>
      </w:pPr>
      <w:r>
        <w:t xml:space="preserve">Курчатовского </w:t>
      </w:r>
      <w:r w:rsidRPr="004156FE">
        <w:t>района</w:t>
      </w:r>
      <w:r>
        <w:t xml:space="preserve">                                                                                   </w:t>
      </w:r>
      <w:r w:rsidR="00153011">
        <w:t xml:space="preserve">              </w:t>
      </w:r>
      <w:r>
        <w:t xml:space="preserve">   В.Г. Давлетханова</w:t>
      </w:r>
    </w:p>
    <w:sectPr w:rsidR="00D048B3" w:rsidSect="007B66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2ABD" w14:textId="77777777" w:rsidR="00322BC1" w:rsidRDefault="00322BC1" w:rsidP="00AA20B1">
      <w:r>
        <w:separator/>
      </w:r>
    </w:p>
  </w:endnote>
  <w:endnote w:type="continuationSeparator" w:id="0">
    <w:p w14:paraId="7C42547D" w14:textId="77777777" w:rsidR="00322BC1" w:rsidRDefault="00322BC1" w:rsidP="00AA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41DC" w14:textId="77777777" w:rsidR="00542F11" w:rsidRDefault="00542F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EABB" w14:textId="77777777" w:rsidR="00542F11" w:rsidRDefault="00542F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0DED" w14:textId="77777777" w:rsidR="00542F11" w:rsidRDefault="00542F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9050" w14:textId="77777777" w:rsidR="00322BC1" w:rsidRDefault="00322BC1" w:rsidP="00AA20B1">
      <w:r>
        <w:separator/>
      </w:r>
    </w:p>
  </w:footnote>
  <w:footnote w:type="continuationSeparator" w:id="0">
    <w:p w14:paraId="18B92F0D" w14:textId="77777777" w:rsidR="00322BC1" w:rsidRDefault="00322BC1" w:rsidP="00AA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12C6" w14:textId="77777777" w:rsidR="00542F11" w:rsidRDefault="00542F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E946" w14:textId="77777777" w:rsidR="00542F11" w:rsidRDefault="00542F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FD64" w14:textId="77777777" w:rsidR="00542F11" w:rsidRDefault="00542F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186836E"/>
    <w:lvl w:ilvl="0">
      <w:numFmt w:val="bullet"/>
      <w:lvlText w:val="*"/>
      <w:lvlJc w:val="left"/>
    </w:lvl>
  </w:abstractNum>
  <w:abstractNum w:abstractNumId="1" w15:restartNumberingAfterBreak="0">
    <w:nsid w:val="00637F77"/>
    <w:multiLevelType w:val="hybridMultilevel"/>
    <w:tmpl w:val="ECBA2A0A"/>
    <w:lvl w:ilvl="0" w:tplc="E63079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465F3F"/>
    <w:multiLevelType w:val="hybridMultilevel"/>
    <w:tmpl w:val="A4A85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F245A"/>
    <w:multiLevelType w:val="hybridMultilevel"/>
    <w:tmpl w:val="ABF44B9A"/>
    <w:lvl w:ilvl="0" w:tplc="2C50565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F8D47AC"/>
    <w:multiLevelType w:val="hybridMultilevel"/>
    <w:tmpl w:val="6DA2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4425B"/>
    <w:multiLevelType w:val="hybridMultilevel"/>
    <w:tmpl w:val="C27C848C"/>
    <w:lvl w:ilvl="0" w:tplc="519E9606">
      <w:start w:val="1"/>
      <w:numFmt w:val="decimal"/>
      <w:lvlText w:val="%1."/>
      <w:lvlJc w:val="left"/>
      <w:pPr>
        <w:tabs>
          <w:tab w:val="num" w:pos="644"/>
        </w:tabs>
        <w:ind w:left="360" w:hanging="360"/>
      </w:pPr>
      <w:rPr>
        <w:rFonts w:hint="default"/>
        <w:sz w:val="32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A347C"/>
    <w:multiLevelType w:val="hybridMultilevel"/>
    <w:tmpl w:val="E706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95FAF"/>
    <w:multiLevelType w:val="hybridMultilevel"/>
    <w:tmpl w:val="E4B46F54"/>
    <w:lvl w:ilvl="0" w:tplc="8E12B45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F7756E"/>
    <w:multiLevelType w:val="hybridMultilevel"/>
    <w:tmpl w:val="D1FE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FA"/>
    <w:rsid w:val="00001818"/>
    <w:rsid w:val="0000274E"/>
    <w:rsid w:val="00023F94"/>
    <w:rsid w:val="00070827"/>
    <w:rsid w:val="00074BEB"/>
    <w:rsid w:val="00092724"/>
    <w:rsid w:val="000A5F46"/>
    <w:rsid w:val="00116D72"/>
    <w:rsid w:val="00153011"/>
    <w:rsid w:val="00185AFF"/>
    <w:rsid w:val="001B5F2D"/>
    <w:rsid w:val="001B6A2D"/>
    <w:rsid w:val="001D34BC"/>
    <w:rsid w:val="001E37DF"/>
    <w:rsid w:val="001E7BB0"/>
    <w:rsid w:val="00273799"/>
    <w:rsid w:val="002A7DB7"/>
    <w:rsid w:val="002D42B0"/>
    <w:rsid w:val="00306191"/>
    <w:rsid w:val="003148FB"/>
    <w:rsid w:val="00322BC1"/>
    <w:rsid w:val="00342642"/>
    <w:rsid w:val="00347F30"/>
    <w:rsid w:val="003E1D21"/>
    <w:rsid w:val="0042712E"/>
    <w:rsid w:val="00451AA3"/>
    <w:rsid w:val="00481DA7"/>
    <w:rsid w:val="004E5338"/>
    <w:rsid w:val="00542F11"/>
    <w:rsid w:val="00543E15"/>
    <w:rsid w:val="0054650C"/>
    <w:rsid w:val="005736C9"/>
    <w:rsid w:val="00573CAA"/>
    <w:rsid w:val="005A649D"/>
    <w:rsid w:val="005D7FEA"/>
    <w:rsid w:val="005E12A4"/>
    <w:rsid w:val="0060363C"/>
    <w:rsid w:val="0063401A"/>
    <w:rsid w:val="0068053D"/>
    <w:rsid w:val="006A1935"/>
    <w:rsid w:val="0070097B"/>
    <w:rsid w:val="007851CE"/>
    <w:rsid w:val="00795554"/>
    <w:rsid w:val="007A7E47"/>
    <w:rsid w:val="007B66FA"/>
    <w:rsid w:val="007D7D2D"/>
    <w:rsid w:val="007F1C79"/>
    <w:rsid w:val="00800BEC"/>
    <w:rsid w:val="008226A4"/>
    <w:rsid w:val="008471A6"/>
    <w:rsid w:val="008D5123"/>
    <w:rsid w:val="008E40A9"/>
    <w:rsid w:val="008F5ADA"/>
    <w:rsid w:val="009175B9"/>
    <w:rsid w:val="00961222"/>
    <w:rsid w:val="009837B0"/>
    <w:rsid w:val="009A520F"/>
    <w:rsid w:val="009D3636"/>
    <w:rsid w:val="009D5C6E"/>
    <w:rsid w:val="00AA20B1"/>
    <w:rsid w:val="00AC3E27"/>
    <w:rsid w:val="00AF1F96"/>
    <w:rsid w:val="00B25240"/>
    <w:rsid w:val="00B61F84"/>
    <w:rsid w:val="00B64805"/>
    <w:rsid w:val="00B679CF"/>
    <w:rsid w:val="00BB0245"/>
    <w:rsid w:val="00BB3A89"/>
    <w:rsid w:val="00BC0918"/>
    <w:rsid w:val="00C350E3"/>
    <w:rsid w:val="00C51C60"/>
    <w:rsid w:val="00C82A5F"/>
    <w:rsid w:val="00CA6E15"/>
    <w:rsid w:val="00CC4FAD"/>
    <w:rsid w:val="00CE068F"/>
    <w:rsid w:val="00CF7C43"/>
    <w:rsid w:val="00D00404"/>
    <w:rsid w:val="00D048B3"/>
    <w:rsid w:val="00D76ACA"/>
    <w:rsid w:val="00DB3E9A"/>
    <w:rsid w:val="00DC1EB1"/>
    <w:rsid w:val="00E539DC"/>
    <w:rsid w:val="00E92A59"/>
    <w:rsid w:val="00EB589E"/>
    <w:rsid w:val="00EE15FA"/>
    <w:rsid w:val="00EE206D"/>
    <w:rsid w:val="00F44B92"/>
    <w:rsid w:val="00FF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C23DF"/>
  <w15:docId w15:val="{B52A1A0D-B11F-44D0-A211-8EA27FB9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F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D512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E15F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E15FA"/>
    <w:pPr>
      <w:jc w:val="center"/>
    </w:pPr>
    <w:rPr>
      <w:b/>
      <w:bCs/>
      <w:caps/>
      <w:sz w:val="32"/>
    </w:rPr>
  </w:style>
  <w:style w:type="paragraph" w:styleId="a4">
    <w:name w:val="header"/>
    <w:basedOn w:val="a"/>
    <w:link w:val="a5"/>
    <w:uiPriority w:val="99"/>
    <w:rsid w:val="00AA2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A20B1"/>
    <w:rPr>
      <w:sz w:val="24"/>
      <w:szCs w:val="24"/>
    </w:rPr>
  </w:style>
  <w:style w:type="paragraph" w:styleId="a6">
    <w:name w:val="footer"/>
    <w:basedOn w:val="a"/>
    <w:link w:val="a7"/>
    <w:uiPriority w:val="99"/>
    <w:rsid w:val="00AA20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A20B1"/>
    <w:rPr>
      <w:sz w:val="24"/>
      <w:szCs w:val="24"/>
    </w:rPr>
  </w:style>
  <w:style w:type="character" w:customStyle="1" w:styleId="20">
    <w:name w:val="Заголовок 2 Знак"/>
    <w:link w:val="2"/>
    <w:semiHidden/>
    <w:rsid w:val="008D512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a8">
    <w:name w:val="Table Grid"/>
    <w:basedOn w:val="a1"/>
    <w:uiPriority w:val="39"/>
    <w:rsid w:val="00B61F8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B61F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61F84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B61F84"/>
    <w:pPr>
      <w:widowControl w:val="0"/>
      <w:autoSpaceDE w:val="0"/>
      <w:autoSpaceDN w:val="0"/>
    </w:pPr>
    <w:rPr>
      <w:b/>
      <w:sz w:val="24"/>
    </w:rPr>
  </w:style>
  <w:style w:type="character" w:styleId="aa">
    <w:name w:val="Hyperlink"/>
    <w:uiPriority w:val="99"/>
    <w:unhideWhenUsed/>
    <w:rsid w:val="00B61F84"/>
    <w:rPr>
      <w:color w:val="0000FF"/>
      <w:u w:val="single"/>
    </w:rPr>
  </w:style>
  <w:style w:type="character" w:customStyle="1" w:styleId="blk">
    <w:name w:val="blk"/>
    <w:rsid w:val="00B61F84"/>
  </w:style>
  <w:style w:type="paragraph" w:styleId="HTML">
    <w:name w:val="HTML Preformatted"/>
    <w:basedOn w:val="a"/>
    <w:link w:val="HTML0"/>
    <w:uiPriority w:val="99"/>
    <w:unhideWhenUsed/>
    <w:rsid w:val="00B61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61F84"/>
    <w:rPr>
      <w:rFonts w:ascii="Courier New" w:hAnsi="Courier New"/>
    </w:rPr>
  </w:style>
  <w:style w:type="paragraph" w:styleId="ab">
    <w:name w:val="Normal (Web)"/>
    <w:basedOn w:val="a"/>
    <w:uiPriority w:val="99"/>
    <w:unhideWhenUsed/>
    <w:rsid w:val="00B61F84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61F84"/>
    <w:rPr>
      <w:rFonts w:eastAsia="Calibri"/>
      <w:sz w:val="24"/>
      <w:szCs w:val="24"/>
    </w:rPr>
  </w:style>
  <w:style w:type="paragraph" w:styleId="ad">
    <w:name w:val="Balloon Text"/>
    <w:basedOn w:val="a"/>
    <w:link w:val="ae"/>
    <w:rsid w:val="00074B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4BE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13BC-B923-4849-BD6F-43656C3D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6252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3</cp:revision>
  <cp:lastPrinted>2021-04-27T11:40:00Z</cp:lastPrinted>
  <dcterms:created xsi:type="dcterms:W3CDTF">2021-04-28T08:23:00Z</dcterms:created>
  <dcterms:modified xsi:type="dcterms:W3CDTF">2021-04-28T08:35:00Z</dcterms:modified>
</cp:coreProperties>
</file>